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4CA" w:rsidRPr="00636A28" w:rsidRDefault="00F672D4">
      <w:pPr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Đào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tạo</w:t>
      </w:r>
      <w:proofErr w:type="spellEnd"/>
      <w:r>
        <w:rPr>
          <w:b/>
          <w:sz w:val="36"/>
          <w:szCs w:val="36"/>
        </w:rPr>
        <w:t xml:space="preserve"> TOT </w:t>
      </w:r>
      <w:proofErr w:type="spellStart"/>
      <w:r>
        <w:rPr>
          <w:b/>
          <w:sz w:val="36"/>
          <w:szCs w:val="36"/>
        </w:rPr>
        <w:t>Quy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chế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gỗ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của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Liên</w:t>
      </w:r>
      <w:proofErr w:type="spellEnd"/>
      <w:r>
        <w:rPr>
          <w:b/>
          <w:sz w:val="36"/>
          <w:szCs w:val="36"/>
        </w:rPr>
        <w:t xml:space="preserve"> minh </w:t>
      </w:r>
      <w:proofErr w:type="spellStart"/>
      <w:r>
        <w:rPr>
          <w:b/>
          <w:sz w:val="36"/>
          <w:szCs w:val="36"/>
        </w:rPr>
        <w:t>châu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Âu</w:t>
      </w:r>
      <w:proofErr w:type="spellEnd"/>
    </w:p>
    <w:p w:rsidR="00611AEF" w:rsidRPr="004C3383" w:rsidRDefault="00F672D4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Ngày</w:t>
      </w:r>
      <w:proofErr w:type="spellEnd"/>
      <w:r>
        <w:rPr>
          <w:b/>
          <w:sz w:val="24"/>
          <w:szCs w:val="24"/>
        </w:rPr>
        <w:t xml:space="preserve"> 2 </w:t>
      </w:r>
      <w:proofErr w:type="spellStart"/>
      <w:r>
        <w:rPr>
          <w:b/>
          <w:sz w:val="24"/>
          <w:szCs w:val="24"/>
        </w:rPr>
        <w:t>Hoạt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động</w:t>
      </w:r>
      <w:proofErr w:type="spellEnd"/>
      <w:r>
        <w:rPr>
          <w:b/>
          <w:sz w:val="24"/>
          <w:szCs w:val="24"/>
        </w:rPr>
        <w:t xml:space="preserve"> 02_Những </w:t>
      </w:r>
      <w:proofErr w:type="spellStart"/>
      <w:r>
        <w:rPr>
          <w:b/>
          <w:sz w:val="24"/>
          <w:szCs w:val="24"/>
        </w:rPr>
        <w:t>kịch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bản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của</w:t>
      </w:r>
      <w:proofErr w:type="spellEnd"/>
      <w:r>
        <w:rPr>
          <w:b/>
          <w:sz w:val="24"/>
          <w:szCs w:val="24"/>
        </w:rPr>
        <w:t xml:space="preserve"> EUTR</w:t>
      </w:r>
    </w:p>
    <w:p w:rsidR="000D01A2" w:rsidRDefault="00F672D4">
      <w:proofErr w:type="spellStart"/>
      <w:r>
        <w:t>Đọc</w:t>
      </w:r>
      <w:proofErr w:type="spellEnd"/>
      <w:r>
        <w:t xml:space="preserve"> </w:t>
      </w:r>
      <w:proofErr w:type="spellStart"/>
      <w:r>
        <w:t>những</w:t>
      </w:r>
      <w:proofErr w:type="spellEnd"/>
      <w:r>
        <w:t xml:space="preserve"> </w:t>
      </w:r>
      <w:proofErr w:type="spellStart"/>
      <w:r>
        <w:t>kịch</w:t>
      </w:r>
      <w:proofErr w:type="spellEnd"/>
      <w:r>
        <w:t xml:space="preserve"> </w:t>
      </w:r>
      <w:proofErr w:type="spellStart"/>
      <w:r>
        <w:t>bản</w:t>
      </w:r>
      <w:proofErr w:type="spellEnd"/>
      <w:r>
        <w:t xml:space="preserve"> </w:t>
      </w:r>
      <w:proofErr w:type="spellStart"/>
      <w:r>
        <w:t>dưới</w:t>
      </w:r>
      <w:proofErr w:type="spellEnd"/>
      <w:r>
        <w:t xml:space="preserve"> </w:t>
      </w:r>
      <w:proofErr w:type="spellStart"/>
      <w:r>
        <w:t>đây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trả</w:t>
      </w:r>
      <w:proofErr w:type="spellEnd"/>
      <w:r>
        <w:t xml:space="preserve"> </w:t>
      </w:r>
      <w:proofErr w:type="spellStart"/>
      <w:r>
        <w:t>lời</w:t>
      </w:r>
      <w:proofErr w:type="spellEnd"/>
      <w:r>
        <w:t xml:space="preserve"> </w:t>
      </w:r>
      <w:proofErr w:type="spellStart"/>
      <w:r>
        <w:t>câu</w:t>
      </w:r>
      <w:proofErr w:type="spellEnd"/>
      <w:r>
        <w:t xml:space="preserve"> </w:t>
      </w:r>
      <w:proofErr w:type="spellStart"/>
      <w:r>
        <w:t>hỏi</w:t>
      </w:r>
      <w:proofErr w:type="spellEnd"/>
      <w:r>
        <w:t xml:space="preserve"> </w:t>
      </w:r>
      <w:proofErr w:type="spellStart"/>
      <w:r>
        <w:t>liên</w:t>
      </w:r>
      <w:proofErr w:type="spellEnd"/>
      <w:r>
        <w:t xml:space="preserve"> </w:t>
      </w:r>
      <w:proofErr w:type="spellStart"/>
      <w:r>
        <w:t>quan</w:t>
      </w:r>
      <w:proofErr w:type="spellEnd"/>
      <w:r>
        <w:t xml:space="preserve"> </w:t>
      </w:r>
      <w:proofErr w:type="spellStart"/>
      <w:r>
        <w:t>đến</w:t>
      </w:r>
      <w:proofErr w:type="spellEnd"/>
      <w:r>
        <w:t xml:space="preserve"> </w:t>
      </w:r>
      <w:proofErr w:type="spellStart"/>
      <w:r>
        <w:t>phạm</w:t>
      </w:r>
      <w:proofErr w:type="spellEnd"/>
      <w:r>
        <w:t xml:space="preserve"> </w:t>
      </w:r>
      <w:proofErr w:type="gramStart"/>
      <w:r>
        <w:t>vi</w:t>
      </w:r>
      <w:proofErr w:type="gramEnd"/>
      <w:r>
        <w:t xml:space="preserve"> </w:t>
      </w:r>
      <w:proofErr w:type="spellStart"/>
      <w:r>
        <w:t>sản</w:t>
      </w:r>
      <w:proofErr w:type="spellEnd"/>
      <w:r>
        <w:t xml:space="preserve"> </w:t>
      </w:r>
      <w:proofErr w:type="spellStart"/>
      <w:r>
        <w:t>phẩm</w:t>
      </w:r>
      <w:proofErr w:type="spellEnd"/>
      <w:r>
        <w:t xml:space="preserve">, </w:t>
      </w:r>
      <w:proofErr w:type="spellStart"/>
      <w:r>
        <w:t>đưa</w:t>
      </w:r>
      <w:proofErr w:type="spellEnd"/>
      <w:r>
        <w:t xml:space="preserve"> </w:t>
      </w:r>
      <w:proofErr w:type="spellStart"/>
      <w:r>
        <w:t>gỗ</w:t>
      </w:r>
      <w:proofErr w:type="spellEnd"/>
      <w:r>
        <w:t xml:space="preserve"> </w:t>
      </w:r>
      <w:proofErr w:type="spellStart"/>
      <w:r>
        <w:t>vào</w:t>
      </w:r>
      <w:proofErr w:type="spellEnd"/>
      <w:r>
        <w:t xml:space="preserve"> </w:t>
      </w:r>
      <w:proofErr w:type="spellStart"/>
      <w:r>
        <w:t>thị</w:t>
      </w:r>
      <w:proofErr w:type="spellEnd"/>
      <w:r>
        <w:t xml:space="preserve"> </w:t>
      </w:r>
      <w:proofErr w:type="spellStart"/>
      <w:r>
        <w:t>trường</w:t>
      </w:r>
      <w:proofErr w:type="spellEnd"/>
      <w:r>
        <w:t>, vv.</w:t>
      </w:r>
    </w:p>
    <w:p w:rsidR="00B341A7" w:rsidRPr="000D01A2" w:rsidRDefault="00F672D4">
      <w:pPr>
        <w:rPr>
          <w:b/>
        </w:rPr>
      </w:pPr>
      <w:proofErr w:type="spellStart"/>
      <w:r>
        <w:rPr>
          <w:b/>
        </w:rPr>
        <w:t>Kịch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bản</w:t>
      </w:r>
      <w:proofErr w:type="spellEnd"/>
      <w:r>
        <w:rPr>
          <w:b/>
        </w:rPr>
        <w:t xml:space="preserve"> </w:t>
      </w:r>
      <w:r w:rsidR="00B341A7" w:rsidRPr="000D01A2">
        <w:rPr>
          <w:b/>
        </w:rPr>
        <w:t>1</w:t>
      </w:r>
    </w:p>
    <w:p w:rsidR="00F672D4" w:rsidRDefault="00F672D4">
      <w:proofErr w:type="spellStart"/>
      <w:r>
        <w:t>Công</w:t>
      </w:r>
      <w:proofErr w:type="spellEnd"/>
      <w:r>
        <w:t xml:space="preserve"> ty </w:t>
      </w:r>
      <w:proofErr w:type="spellStart"/>
      <w:r>
        <w:t>năng</w:t>
      </w:r>
      <w:proofErr w:type="spellEnd"/>
      <w:r>
        <w:t xml:space="preserve"> </w:t>
      </w:r>
      <w:proofErr w:type="spellStart"/>
      <w:r>
        <w:t>lượng</w:t>
      </w:r>
      <w:proofErr w:type="spellEnd"/>
      <w:r>
        <w:t xml:space="preserve"> A </w:t>
      </w:r>
      <w:proofErr w:type="spellStart"/>
      <w:r>
        <w:t>tại</w:t>
      </w:r>
      <w:proofErr w:type="spellEnd"/>
      <w:r>
        <w:t xml:space="preserve"> </w:t>
      </w:r>
      <w:proofErr w:type="spellStart"/>
      <w:r>
        <w:t>Vương</w:t>
      </w:r>
      <w:proofErr w:type="spellEnd"/>
      <w:r>
        <w:t xml:space="preserve"> </w:t>
      </w:r>
      <w:proofErr w:type="spellStart"/>
      <w:r>
        <w:t>quốc</w:t>
      </w:r>
      <w:proofErr w:type="spellEnd"/>
      <w:r>
        <w:t xml:space="preserve"> Anh </w:t>
      </w:r>
      <w:proofErr w:type="spellStart"/>
      <w:r>
        <w:t>mua</w:t>
      </w:r>
      <w:proofErr w:type="spellEnd"/>
      <w:r>
        <w:t xml:space="preserve"> </w:t>
      </w:r>
      <w:proofErr w:type="spellStart"/>
      <w:r>
        <w:t>dăm</w:t>
      </w:r>
      <w:proofErr w:type="spellEnd"/>
      <w:r>
        <w:t xml:space="preserve"> </w:t>
      </w:r>
      <w:proofErr w:type="spellStart"/>
      <w:r>
        <w:t>gỗ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mùn</w:t>
      </w:r>
      <w:proofErr w:type="spellEnd"/>
      <w:r>
        <w:t xml:space="preserve"> </w:t>
      </w:r>
      <w:proofErr w:type="spellStart"/>
      <w:r>
        <w:t>cưa</w:t>
      </w:r>
      <w:proofErr w:type="spellEnd"/>
      <w:r>
        <w:t xml:space="preserve"> </w:t>
      </w:r>
      <w:proofErr w:type="spellStart"/>
      <w:r>
        <w:t>trực</w:t>
      </w:r>
      <w:proofErr w:type="spellEnd"/>
      <w:r>
        <w:t xml:space="preserve"> </w:t>
      </w:r>
      <w:proofErr w:type="spellStart"/>
      <w:r>
        <w:t>tiếp</w:t>
      </w:r>
      <w:proofErr w:type="spellEnd"/>
      <w:r>
        <w:t xml:space="preserve"> </w:t>
      </w:r>
      <w:proofErr w:type="spellStart"/>
      <w:r>
        <w:t>từ</w:t>
      </w:r>
      <w:proofErr w:type="spellEnd"/>
      <w:r>
        <w:t xml:space="preserve"> </w:t>
      </w:r>
      <w:proofErr w:type="spellStart"/>
      <w:r>
        <w:t>Việt</w:t>
      </w:r>
      <w:proofErr w:type="spellEnd"/>
      <w:r>
        <w:t xml:space="preserve"> Nam </w:t>
      </w:r>
      <w:proofErr w:type="spellStart"/>
      <w:r>
        <w:t>và</w:t>
      </w:r>
      <w:proofErr w:type="spellEnd"/>
      <w:r>
        <w:t xml:space="preserve"> </w:t>
      </w:r>
      <w:proofErr w:type="spellStart"/>
      <w:r>
        <w:t>nhập</w:t>
      </w:r>
      <w:proofErr w:type="spellEnd"/>
      <w:r>
        <w:t xml:space="preserve"> </w:t>
      </w:r>
      <w:proofErr w:type="spellStart"/>
      <w:r>
        <w:t>khẩu</w:t>
      </w:r>
      <w:proofErr w:type="spellEnd"/>
      <w:r>
        <w:t xml:space="preserve"> </w:t>
      </w:r>
      <w:proofErr w:type="spellStart"/>
      <w:r>
        <w:t>vào</w:t>
      </w:r>
      <w:proofErr w:type="spellEnd"/>
      <w:r>
        <w:t xml:space="preserve"> EU </w:t>
      </w:r>
      <w:proofErr w:type="spellStart"/>
      <w:r>
        <w:t>để</w:t>
      </w:r>
      <w:proofErr w:type="spellEnd"/>
      <w:r>
        <w:t xml:space="preserve"> </w:t>
      </w:r>
      <w:proofErr w:type="spellStart"/>
      <w:r>
        <w:t>sản</w:t>
      </w:r>
      <w:proofErr w:type="spellEnd"/>
      <w:r>
        <w:t xml:space="preserve"> </w:t>
      </w:r>
      <w:proofErr w:type="spellStart"/>
      <w:r>
        <w:t>xuất</w:t>
      </w:r>
      <w:proofErr w:type="spellEnd"/>
      <w:r>
        <w:t xml:space="preserve"> </w:t>
      </w:r>
      <w:proofErr w:type="spellStart"/>
      <w:r>
        <w:t>năng</w:t>
      </w:r>
      <w:proofErr w:type="spellEnd"/>
      <w:r>
        <w:t xml:space="preserve"> </w:t>
      </w:r>
      <w:proofErr w:type="spellStart"/>
      <w:r>
        <w:t>lượng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bán</w:t>
      </w:r>
      <w:proofErr w:type="spellEnd"/>
      <w:r>
        <w:t xml:space="preserve"> </w:t>
      </w:r>
      <w:proofErr w:type="spellStart"/>
      <w:r>
        <w:t>cho</w:t>
      </w:r>
      <w:proofErr w:type="spellEnd"/>
      <w:r>
        <w:t xml:space="preserve"> </w:t>
      </w:r>
      <w:proofErr w:type="spellStart"/>
      <w:r>
        <w:t>hệ</w:t>
      </w:r>
      <w:proofErr w:type="spellEnd"/>
      <w:r>
        <w:t xml:space="preserve"> </w:t>
      </w:r>
      <w:proofErr w:type="spellStart"/>
      <w:r>
        <w:t>thống</w:t>
      </w:r>
      <w:proofErr w:type="spellEnd"/>
      <w:r>
        <w:t xml:space="preserve"> </w:t>
      </w:r>
      <w:proofErr w:type="spellStart"/>
      <w:r>
        <w:t>điện</w:t>
      </w:r>
      <w:proofErr w:type="spellEnd"/>
      <w:r>
        <w:t xml:space="preserve"> </w:t>
      </w:r>
      <w:proofErr w:type="spellStart"/>
      <w:r>
        <w:t>quốc</w:t>
      </w:r>
      <w:proofErr w:type="spellEnd"/>
      <w:r>
        <w:t xml:space="preserve"> </w:t>
      </w:r>
      <w:proofErr w:type="spellStart"/>
      <w:r>
        <w:t>gia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Vương</w:t>
      </w:r>
      <w:proofErr w:type="spellEnd"/>
      <w:r>
        <w:t xml:space="preserve"> </w:t>
      </w:r>
      <w:proofErr w:type="spellStart"/>
      <w:r>
        <w:t>quốc</w:t>
      </w:r>
      <w:proofErr w:type="spellEnd"/>
      <w:r>
        <w:t xml:space="preserve"> Anh.</w:t>
      </w:r>
    </w:p>
    <w:p w:rsidR="00643C74" w:rsidRDefault="00F672D4">
      <w:proofErr w:type="spellStart"/>
      <w:r>
        <w:t>Dăm</w:t>
      </w:r>
      <w:proofErr w:type="spellEnd"/>
      <w:r>
        <w:t xml:space="preserve"> </w:t>
      </w:r>
      <w:proofErr w:type="spellStart"/>
      <w:r>
        <w:t>gỗ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mùn</w:t>
      </w:r>
      <w:proofErr w:type="spellEnd"/>
      <w:r>
        <w:t xml:space="preserve"> </w:t>
      </w:r>
      <w:proofErr w:type="spellStart"/>
      <w:r>
        <w:t>cưa</w:t>
      </w:r>
      <w:proofErr w:type="spellEnd"/>
      <w:r>
        <w:t xml:space="preserve"> </w:t>
      </w:r>
      <w:proofErr w:type="spellStart"/>
      <w:r>
        <w:t>có</w:t>
      </w:r>
      <w:proofErr w:type="spellEnd"/>
      <w:r>
        <w:t xml:space="preserve"> </w:t>
      </w:r>
      <w:proofErr w:type="spellStart"/>
      <w:r>
        <w:t>thuộc</w:t>
      </w:r>
      <w:proofErr w:type="spellEnd"/>
      <w:r>
        <w:t xml:space="preserve"> </w:t>
      </w:r>
      <w:proofErr w:type="spellStart"/>
      <w:r>
        <w:t>phạm</w:t>
      </w:r>
      <w:proofErr w:type="spellEnd"/>
      <w:r>
        <w:t xml:space="preserve"> </w:t>
      </w:r>
      <w:proofErr w:type="gramStart"/>
      <w:r>
        <w:t>vi</w:t>
      </w:r>
      <w:proofErr w:type="gramEnd"/>
      <w:r>
        <w:t xml:space="preserve"> </w:t>
      </w:r>
      <w:proofErr w:type="spellStart"/>
      <w:r>
        <w:t>áp</w:t>
      </w:r>
      <w:proofErr w:type="spellEnd"/>
      <w:r>
        <w:t xml:space="preserve"> </w:t>
      </w:r>
      <w:proofErr w:type="spellStart"/>
      <w:r>
        <w:t>dụng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EUTR </w:t>
      </w:r>
      <w:proofErr w:type="spellStart"/>
      <w:r>
        <w:t>không</w:t>
      </w:r>
      <w:proofErr w:type="spellEnd"/>
      <w:r w:rsidR="00B341A7">
        <w:t>?</w:t>
      </w:r>
      <w:r w:rsidR="0063360B">
        <w:t xml:space="preserve"> </w:t>
      </w:r>
      <w:proofErr w:type="spellStart"/>
      <w:r>
        <w:t>Công</w:t>
      </w:r>
      <w:proofErr w:type="spellEnd"/>
      <w:r>
        <w:t xml:space="preserve"> ty </w:t>
      </w:r>
      <w:proofErr w:type="spellStart"/>
      <w:r>
        <w:t>năng</w:t>
      </w:r>
      <w:proofErr w:type="spellEnd"/>
      <w:r>
        <w:t xml:space="preserve"> </w:t>
      </w:r>
      <w:proofErr w:type="spellStart"/>
      <w:r>
        <w:t>lượng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là</w:t>
      </w:r>
      <w:proofErr w:type="spellEnd"/>
      <w:r>
        <w:t xml:space="preserve"> operator hay trader</w:t>
      </w:r>
      <w:r w:rsidR="00B341A7">
        <w:t>?</w:t>
      </w:r>
      <w:r w:rsidR="0063360B">
        <w:t xml:space="preserve"> </w:t>
      </w:r>
      <w:proofErr w:type="spellStart"/>
      <w:r w:rsidR="00A368B1">
        <w:t>Giải</w:t>
      </w:r>
      <w:proofErr w:type="spellEnd"/>
      <w:r w:rsidR="00A368B1">
        <w:t xml:space="preserve"> </w:t>
      </w:r>
      <w:proofErr w:type="spellStart"/>
      <w:r w:rsidR="00A368B1">
        <w:t>thích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37495" w:rsidTr="00F37495">
        <w:tc>
          <w:tcPr>
            <w:tcW w:w="9016" w:type="dxa"/>
          </w:tcPr>
          <w:p w:rsidR="00F37495" w:rsidRDefault="00F37495"/>
          <w:p w:rsidR="00F37495" w:rsidRDefault="00F37495"/>
          <w:p w:rsidR="00F37495" w:rsidRDefault="00F37495"/>
          <w:p w:rsidR="00F37495" w:rsidRDefault="00F37495"/>
          <w:p w:rsidR="00F37495" w:rsidRDefault="00F37495"/>
          <w:p w:rsidR="00F37495" w:rsidRDefault="00F37495"/>
          <w:p w:rsidR="00F37495" w:rsidRDefault="00F37495"/>
        </w:tc>
      </w:tr>
    </w:tbl>
    <w:p w:rsidR="00F37495" w:rsidRDefault="00F37495">
      <w:pPr>
        <w:rPr>
          <w:b/>
        </w:rPr>
      </w:pPr>
    </w:p>
    <w:p w:rsidR="00B341A7" w:rsidRPr="00292D91" w:rsidRDefault="00F672D4">
      <w:pPr>
        <w:rPr>
          <w:b/>
        </w:rPr>
      </w:pPr>
      <w:proofErr w:type="spellStart"/>
      <w:r>
        <w:rPr>
          <w:b/>
        </w:rPr>
        <w:t>Kịch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bản</w:t>
      </w:r>
      <w:proofErr w:type="spellEnd"/>
      <w:r w:rsidR="00B341A7" w:rsidRPr="00292D91">
        <w:rPr>
          <w:b/>
        </w:rPr>
        <w:t xml:space="preserve"> 2</w:t>
      </w:r>
    </w:p>
    <w:p w:rsidR="00292D91" w:rsidRDefault="00F672D4" w:rsidP="00A368B1">
      <w:proofErr w:type="spellStart"/>
      <w:r>
        <w:t>Nhà</w:t>
      </w:r>
      <w:proofErr w:type="spellEnd"/>
      <w:r>
        <w:t xml:space="preserve"> </w:t>
      </w:r>
      <w:proofErr w:type="spellStart"/>
      <w:r>
        <w:t>bán</w:t>
      </w:r>
      <w:proofErr w:type="spellEnd"/>
      <w:r>
        <w:t xml:space="preserve"> </w:t>
      </w:r>
      <w:proofErr w:type="spellStart"/>
      <w:r>
        <w:t>lẻ</w:t>
      </w:r>
      <w:proofErr w:type="spellEnd"/>
      <w:r>
        <w:t xml:space="preserve"> </w:t>
      </w:r>
      <w:proofErr w:type="spellStart"/>
      <w:r>
        <w:t>Pháp</w:t>
      </w:r>
      <w:proofErr w:type="spellEnd"/>
      <w:r>
        <w:t xml:space="preserve"> B </w:t>
      </w:r>
      <w:proofErr w:type="spellStart"/>
      <w:r>
        <w:t>mua</w:t>
      </w:r>
      <w:proofErr w:type="spellEnd"/>
      <w:r>
        <w:t xml:space="preserve"> </w:t>
      </w:r>
      <w:proofErr w:type="spellStart"/>
      <w:r w:rsidR="00A368B1">
        <w:t>giấy</w:t>
      </w:r>
      <w:proofErr w:type="spellEnd"/>
      <w:r w:rsidR="00A368B1">
        <w:t xml:space="preserve"> in </w:t>
      </w:r>
      <w:proofErr w:type="spellStart"/>
      <w:r w:rsidR="00A368B1">
        <w:t>máy</w:t>
      </w:r>
      <w:proofErr w:type="spellEnd"/>
      <w:r w:rsidR="00A368B1">
        <w:t xml:space="preserve"> </w:t>
      </w:r>
      <w:proofErr w:type="spellStart"/>
      <w:r w:rsidR="00A368B1">
        <w:t>tính</w:t>
      </w:r>
      <w:proofErr w:type="spellEnd"/>
      <w:r w:rsidR="00A368B1">
        <w:t xml:space="preserve"> </w:t>
      </w:r>
      <w:proofErr w:type="spellStart"/>
      <w:r w:rsidR="00A368B1">
        <w:t>tiền</w:t>
      </w:r>
      <w:proofErr w:type="spellEnd"/>
      <w:r w:rsidR="00A368B1">
        <w:t xml:space="preserve"> </w:t>
      </w:r>
      <w:proofErr w:type="spellStart"/>
      <w:r w:rsidR="00A368B1">
        <w:t>siêu</w:t>
      </w:r>
      <w:proofErr w:type="spellEnd"/>
      <w:r w:rsidR="00A368B1">
        <w:t xml:space="preserve"> </w:t>
      </w:r>
      <w:proofErr w:type="spellStart"/>
      <w:r w:rsidR="00A368B1">
        <w:t>thị</w:t>
      </w:r>
      <w:proofErr w:type="spellEnd"/>
      <w:r w:rsidR="00A368B1">
        <w:t xml:space="preserve"> </w:t>
      </w:r>
      <w:proofErr w:type="spellStart"/>
      <w:r w:rsidR="00A368B1">
        <w:t>tại</w:t>
      </w:r>
      <w:proofErr w:type="spellEnd"/>
      <w:r w:rsidR="00A368B1">
        <w:t xml:space="preserve"> </w:t>
      </w:r>
      <w:proofErr w:type="spellStart"/>
      <w:r w:rsidR="00A368B1">
        <w:t>Thổ</w:t>
      </w:r>
      <w:proofErr w:type="spellEnd"/>
      <w:r w:rsidR="00A368B1">
        <w:t xml:space="preserve"> </w:t>
      </w:r>
      <w:proofErr w:type="spellStart"/>
      <w:r w:rsidR="00A368B1">
        <w:t>Nhĩ</w:t>
      </w:r>
      <w:proofErr w:type="spellEnd"/>
      <w:r w:rsidR="00A368B1">
        <w:t xml:space="preserve"> </w:t>
      </w:r>
      <w:proofErr w:type="spellStart"/>
      <w:r w:rsidR="00A368B1">
        <w:t>Kỳ</w:t>
      </w:r>
      <w:proofErr w:type="spellEnd"/>
      <w:r w:rsidR="00A368B1">
        <w:t xml:space="preserve"> </w:t>
      </w:r>
      <w:proofErr w:type="spellStart"/>
      <w:r w:rsidR="00A368B1">
        <w:t>và</w:t>
      </w:r>
      <w:proofErr w:type="spellEnd"/>
      <w:r w:rsidR="00A368B1">
        <w:t xml:space="preserve"> </w:t>
      </w:r>
      <w:proofErr w:type="spellStart"/>
      <w:r w:rsidR="00A368B1">
        <w:t>nhập</w:t>
      </w:r>
      <w:proofErr w:type="spellEnd"/>
      <w:r w:rsidR="00A368B1">
        <w:t xml:space="preserve"> </w:t>
      </w:r>
      <w:proofErr w:type="spellStart"/>
      <w:r w:rsidR="00A368B1">
        <w:t>khẩu</w:t>
      </w:r>
      <w:proofErr w:type="spellEnd"/>
      <w:r w:rsidR="00A368B1">
        <w:t xml:space="preserve"> </w:t>
      </w:r>
      <w:proofErr w:type="spellStart"/>
      <w:r w:rsidR="00A368B1">
        <w:t>vào</w:t>
      </w:r>
      <w:proofErr w:type="spellEnd"/>
      <w:r w:rsidR="00A368B1">
        <w:t xml:space="preserve"> </w:t>
      </w:r>
      <w:proofErr w:type="spellStart"/>
      <w:r w:rsidR="00A368B1">
        <w:t>Pháp</w:t>
      </w:r>
      <w:proofErr w:type="spellEnd"/>
      <w:r w:rsidR="00A368B1">
        <w:t xml:space="preserve">. </w:t>
      </w:r>
      <w:proofErr w:type="spellStart"/>
      <w:r w:rsidR="00A368B1">
        <w:t>Nhà</w:t>
      </w:r>
      <w:proofErr w:type="spellEnd"/>
      <w:r w:rsidR="00A368B1">
        <w:t xml:space="preserve"> </w:t>
      </w:r>
      <w:proofErr w:type="spellStart"/>
      <w:r w:rsidR="00A368B1">
        <w:t>bán</w:t>
      </w:r>
      <w:proofErr w:type="spellEnd"/>
      <w:r w:rsidR="00A368B1">
        <w:t xml:space="preserve"> </w:t>
      </w:r>
      <w:proofErr w:type="spellStart"/>
      <w:r w:rsidR="00A368B1">
        <w:t>lẻ</w:t>
      </w:r>
      <w:proofErr w:type="spellEnd"/>
      <w:r w:rsidR="00A368B1">
        <w:t xml:space="preserve"> </w:t>
      </w:r>
      <w:proofErr w:type="spellStart"/>
      <w:r w:rsidR="00A368B1">
        <w:t>này</w:t>
      </w:r>
      <w:proofErr w:type="spellEnd"/>
      <w:r w:rsidR="00A368B1">
        <w:t xml:space="preserve"> </w:t>
      </w:r>
      <w:proofErr w:type="spellStart"/>
      <w:r w:rsidR="00A368B1">
        <w:t>sử</w:t>
      </w:r>
      <w:proofErr w:type="spellEnd"/>
      <w:r w:rsidR="00A368B1">
        <w:t xml:space="preserve"> </w:t>
      </w:r>
      <w:proofErr w:type="spellStart"/>
      <w:r w:rsidR="00A368B1">
        <w:t>dụng</w:t>
      </w:r>
      <w:proofErr w:type="spellEnd"/>
      <w:r w:rsidR="00A368B1">
        <w:t xml:space="preserve"> </w:t>
      </w:r>
      <w:proofErr w:type="spellStart"/>
      <w:r w:rsidR="00A368B1">
        <w:t>loại</w:t>
      </w:r>
      <w:proofErr w:type="spellEnd"/>
      <w:r w:rsidR="00A368B1">
        <w:t xml:space="preserve"> </w:t>
      </w:r>
      <w:proofErr w:type="spellStart"/>
      <w:r w:rsidR="00A368B1">
        <w:t>giấy</w:t>
      </w:r>
      <w:proofErr w:type="spellEnd"/>
      <w:r w:rsidR="00A368B1">
        <w:t xml:space="preserve"> in </w:t>
      </w:r>
      <w:proofErr w:type="spellStart"/>
      <w:r w:rsidR="00A368B1">
        <w:t>này</w:t>
      </w:r>
      <w:proofErr w:type="spellEnd"/>
      <w:r w:rsidR="00A368B1">
        <w:t xml:space="preserve"> </w:t>
      </w:r>
      <w:proofErr w:type="spellStart"/>
      <w:r w:rsidR="00A368B1">
        <w:t>tại</w:t>
      </w:r>
      <w:proofErr w:type="spellEnd"/>
      <w:r w:rsidR="00A368B1">
        <w:t xml:space="preserve"> </w:t>
      </w:r>
      <w:proofErr w:type="spellStart"/>
      <w:r w:rsidR="00A368B1">
        <w:t>các</w:t>
      </w:r>
      <w:proofErr w:type="spellEnd"/>
      <w:r w:rsidR="00A368B1">
        <w:t xml:space="preserve"> </w:t>
      </w:r>
      <w:proofErr w:type="spellStart"/>
      <w:r w:rsidR="00A368B1">
        <w:t>cửa</w:t>
      </w:r>
      <w:proofErr w:type="spellEnd"/>
      <w:r w:rsidR="00A368B1">
        <w:t xml:space="preserve"> </w:t>
      </w:r>
      <w:proofErr w:type="spellStart"/>
      <w:r w:rsidR="00A368B1">
        <w:t>hàng</w:t>
      </w:r>
      <w:proofErr w:type="spellEnd"/>
      <w:r w:rsidR="00A368B1">
        <w:t xml:space="preserve"> </w:t>
      </w:r>
      <w:proofErr w:type="spellStart"/>
      <w:r w:rsidR="00A368B1">
        <w:t>của</w:t>
      </w:r>
      <w:proofErr w:type="spellEnd"/>
      <w:r w:rsidR="00A368B1">
        <w:t xml:space="preserve"> </w:t>
      </w:r>
      <w:proofErr w:type="spellStart"/>
      <w:r w:rsidR="00A368B1">
        <w:t>mình</w:t>
      </w:r>
      <w:proofErr w:type="spellEnd"/>
      <w:r w:rsidR="00292D91">
        <w:t>.</w:t>
      </w:r>
    </w:p>
    <w:p w:rsidR="00643C74" w:rsidRDefault="00A368B1">
      <w:proofErr w:type="spellStart"/>
      <w:r>
        <w:t>Nhà</w:t>
      </w:r>
      <w:proofErr w:type="spellEnd"/>
      <w:r>
        <w:t xml:space="preserve"> </w:t>
      </w:r>
      <w:proofErr w:type="spellStart"/>
      <w:r>
        <w:t>bán</w:t>
      </w:r>
      <w:proofErr w:type="spellEnd"/>
      <w:r>
        <w:t xml:space="preserve"> </w:t>
      </w:r>
      <w:proofErr w:type="spellStart"/>
      <w:r>
        <w:t>lẻ</w:t>
      </w:r>
      <w:proofErr w:type="spellEnd"/>
      <w:r>
        <w:t xml:space="preserve"> </w:t>
      </w:r>
      <w:proofErr w:type="spellStart"/>
      <w:r>
        <w:t>này</w:t>
      </w:r>
      <w:proofErr w:type="spellEnd"/>
      <w:r>
        <w:t xml:space="preserve"> </w:t>
      </w:r>
      <w:proofErr w:type="spellStart"/>
      <w:r>
        <w:t>có</w:t>
      </w:r>
      <w:proofErr w:type="spellEnd"/>
      <w:r>
        <w:t xml:space="preserve"> </w:t>
      </w:r>
      <w:proofErr w:type="spellStart"/>
      <w:r>
        <w:t>phải</w:t>
      </w:r>
      <w:proofErr w:type="spellEnd"/>
      <w:r>
        <w:t xml:space="preserve"> </w:t>
      </w:r>
      <w:proofErr w:type="spellStart"/>
      <w:r>
        <w:t>tuân</w:t>
      </w:r>
      <w:proofErr w:type="spellEnd"/>
      <w:r>
        <w:t xml:space="preserve"> </w:t>
      </w:r>
      <w:proofErr w:type="spellStart"/>
      <w:r>
        <w:t>thủ</w:t>
      </w:r>
      <w:proofErr w:type="spellEnd"/>
      <w:r>
        <w:t xml:space="preserve"> </w:t>
      </w:r>
      <w:proofErr w:type="spellStart"/>
      <w:r>
        <w:t>quy</w:t>
      </w:r>
      <w:proofErr w:type="spellEnd"/>
      <w:r>
        <w:t xml:space="preserve"> </w:t>
      </w:r>
      <w:proofErr w:type="spellStart"/>
      <w:r>
        <w:t>định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EUTR hay </w:t>
      </w:r>
      <w:proofErr w:type="spellStart"/>
      <w:r>
        <w:t>không</w:t>
      </w:r>
      <w:proofErr w:type="spellEnd"/>
      <w:r w:rsidR="00292D91">
        <w:t>?</w:t>
      </w:r>
      <w:r>
        <w:t xml:space="preserve"> </w:t>
      </w:r>
      <w:proofErr w:type="spellStart"/>
      <w:r>
        <w:t>Giải</w:t>
      </w:r>
      <w:proofErr w:type="spellEnd"/>
      <w:r>
        <w:t xml:space="preserve"> </w:t>
      </w:r>
      <w:proofErr w:type="spellStart"/>
      <w:r>
        <w:t>thích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37495" w:rsidTr="00F37495">
        <w:tc>
          <w:tcPr>
            <w:tcW w:w="9016" w:type="dxa"/>
          </w:tcPr>
          <w:p w:rsidR="00F37495" w:rsidRDefault="00F37495"/>
          <w:p w:rsidR="00F37495" w:rsidRDefault="00F37495"/>
          <w:p w:rsidR="00F37495" w:rsidRDefault="00F37495"/>
          <w:p w:rsidR="00F37495" w:rsidRDefault="00F37495"/>
          <w:p w:rsidR="00F37495" w:rsidRDefault="00F37495"/>
          <w:p w:rsidR="00F37495" w:rsidRDefault="00F37495"/>
          <w:p w:rsidR="00F37495" w:rsidRDefault="00F37495"/>
        </w:tc>
      </w:tr>
    </w:tbl>
    <w:p w:rsidR="00F37495" w:rsidRDefault="00F37495"/>
    <w:p w:rsidR="00292D91" w:rsidRPr="00C67434" w:rsidRDefault="00A368B1">
      <w:pPr>
        <w:rPr>
          <w:b/>
        </w:rPr>
      </w:pPr>
      <w:proofErr w:type="spellStart"/>
      <w:r>
        <w:rPr>
          <w:b/>
        </w:rPr>
        <w:t>Kịch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bản</w:t>
      </w:r>
      <w:proofErr w:type="spellEnd"/>
      <w:r w:rsidR="00292D91" w:rsidRPr="00C67434">
        <w:rPr>
          <w:b/>
        </w:rPr>
        <w:t xml:space="preserve"> 3</w:t>
      </w:r>
    </w:p>
    <w:p w:rsidR="00292D91" w:rsidRDefault="00A368B1" w:rsidP="00A368B1">
      <w:proofErr w:type="spellStart"/>
      <w:r>
        <w:t>Nhà</w:t>
      </w:r>
      <w:proofErr w:type="spellEnd"/>
      <w:r>
        <w:t xml:space="preserve"> </w:t>
      </w:r>
      <w:proofErr w:type="spellStart"/>
      <w:r>
        <w:t>sản</w:t>
      </w:r>
      <w:proofErr w:type="spellEnd"/>
      <w:r>
        <w:t xml:space="preserve"> </w:t>
      </w:r>
      <w:proofErr w:type="spellStart"/>
      <w:r>
        <w:t>xuất</w:t>
      </w:r>
      <w:proofErr w:type="spellEnd"/>
      <w:r>
        <w:t xml:space="preserve"> C </w:t>
      </w:r>
      <w:proofErr w:type="spellStart"/>
      <w:r>
        <w:t>tại</w:t>
      </w:r>
      <w:proofErr w:type="spellEnd"/>
      <w:r>
        <w:t xml:space="preserve"> </w:t>
      </w:r>
      <w:proofErr w:type="spellStart"/>
      <w:r>
        <w:t>Đức</w:t>
      </w:r>
      <w:proofErr w:type="spellEnd"/>
      <w:r>
        <w:t xml:space="preserve"> </w:t>
      </w:r>
      <w:proofErr w:type="spellStart"/>
      <w:r>
        <w:t>nhập</w:t>
      </w:r>
      <w:proofErr w:type="spellEnd"/>
      <w:r>
        <w:t xml:space="preserve"> </w:t>
      </w:r>
      <w:proofErr w:type="spellStart"/>
      <w:r>
        <w:t>khẩu</w:t>
      </w:r>
      <w:proofErr w:type="spellEnd"/>
      <w:r>
        <w:t xml:space="preserve"> </w:t>
      </w:r>
      <w:proofErr w:type="spellStart"/>
      <w:r>
        <w:t>từ</w:t>
      </w:r>
      <w:proofErr w:type="spellEnd"/>
      <w:r>
        <w:t xml:space="preserve"> Trung </w:t>
      </w:r>
      <w:proofErr w:type="spellStart"/>
      <w:r>
        <w:t>Quốc</w:t>
      </w:r>
      <w:proofErr w:type="spellEnd"/>
      <w:r>
        <w:t xml:space="preserve"> </w:t>
      </w:r>
      <w:proofErr w:type="spellStart"/>
      <w:r>
        <w:t>giấy</w:t>
      </w:r>
      <w:proofErr w:type="spellEnd"/>
      <w:r>
        <w:t xml:space="preserve"> </w:t>
      </w:r>
      <w:proofErr w:type="spellStart"/>
      <w:r>
        <w:t>dùng</w:t>
      </w:r>
      <w:proofErr w:type="spellEnd"/>
      <w:r>
        <w:t xml:space="preserve"> </w:t>
      </w:r>
      <w:proofErr w:type="spellStart"/>
      <w:r>
        <w:t>vào</w:t>
      </w:r>
      <w:proofErr w:type="spellEnd"/>
      <w:r>
        <w:t xml:space="preserve"> </w:t>
      </w:r>
      <w:proofErr w:type="spellStart"/>
      <w:r>
        <w:t>mục</w:t>
      </w:r>
      <w:proofErr w:type="spellEnd"/>
      <w:r>
        <w:t xml:space="preserve"> </w:t>
      </w:r>
      <w:proofErr w:type="spellStart"/>
      <w:r>
        <w:t>đích</w:t>
      </w:r>
      <w:proofErr w:type="spellEnd"/>
      <w:r>
        <w:t xml:space="preserve"> </w:t>
      </w:r>
      <w:proofErr w:type="spellStart"/>
      <w:r>
        <w:t>gói</w:t>
      </w:r>
      <w:proofErr w:type="spellEnd"/>
      <w:r>
        <w:t xml:space="preserve"> </w:t>
      </w:r>
      <w:proofErr w:type="spellStart"/>
      <w:r>
        <w:t>hàng</w:t>
      </w:r>
      <w:proofErr w:type="spellEnd"/>
      <w:r>
        <w:t xml:space="preserve"> </w:t>
      </w:r>
      <w:proofErr w:type="spellStart"/>
      <w:r>
        <w:t>để</w:t>
      </w:r>
      <w:proofErr w:type="spellEnd"/>
      <w:r>
        <w:t xml:space="preserve"> </w:t>
      </w:r>
      <w:proofErr w:type="spellStart"/>
      <w:r>
        <w:t>đóng</w:t>
      </w:r>
      <w:proofErr w:type="spellEnd"/>
      <w:r>
        <w:t xml:space="preserve"> </w:t>
      </w:r>
      <w:proofErr w:type="spellStart"/>
      <w:r>
        <w:t>gói</w:t>
      </w:r>
      <w:proofErr w:type="spellEnd"/>
      <w:r>
        <w:t xml:space="preserve"> </w:t>
      </w:r>
      <w:proofErr w:type="spellStart"/>
      <w:r>
        <w:t>sản</w:t>
      </w:r>
      <w:proofErr w:type="spellEnd"/>
      <w:r>
        <w:t xml:space="preserve"> </w:t>
      </w:r>
      <w:proofErr w:type="spellStart"/>
      <w:r>
        <w:t>phẩm</w:t>
      </w:r>
      <w:proofErr w:type="spellEnd"/>
      <w:r>
        <w:t xml:space="preserve"> </w:t>
      </w:r>
      <w:proofErr w:type="spellStart"/>
      <w:r>
        <w:t>mà</w:t>
      </w:r>
      <w:proofErr w:type="spellEnd"/>
      <w:r>
        <w:t xml:space="preserve"> </w:t>
      </w:r>
      <w:proofErr w:type="spellStart"/>
      <w:r>
        <w:t>họ</w:t>
      </w:r>
      <w:proofErr w:type="spellEnd"/>
      <w:r>
        <w:t xml:space="preserve"> </w:t>
      </w:r>
      <w:proofErr w:type="spellStart"/>
      <w:r>
        <w:t>sản</w:t>
      </w:r>
      <w:proofErr w:type="spellEnd"/>
      <w:r>
        <w:t xml:space="preserve"> </w:t>
      </w:r>
      <w:proofErr w:type="spellStart"/>
      <w:r>
        <w:t>xuất</w:t>
      </w:r>
      <w:proofErr w:type="spellEnd"/>
      <w:r>
        <w:t xml:space="preserve"> </w:t>
      </w:r>
      <w:proofErr w:type="spellStart"/>
      <w:r>
        <w:t>tại</w:t>
      </w:r>
      <w:proofErr w:type="spellEnd"/>
      <w:r>
        <w:t xml:space="preserve"> </w:t>
      </w:r>
      <w:proofErr w:type="spellStart"/>
      <w:r>
        <w:t>Đức</w:t>
      </w:r>
      <w:proofErr w:type="spellEnd"/>
      <w:r>
        <w:t xml:space="preserve">, </w:t>
      </w:r>
      <w:proofErr w:type="spellStart"/>
      <w:r>
        <w:t>sau</w:t>
      </w:r>
      <w:proofErr w:type="spellEnd"/>
      <w:r>
        <w:t xml:space="preserve"> </w:t>
      </w:r>
      <w:proofErr w:type="spellStart"/>
      <w:r>
        <w:t>đó</w:t>
      </w:r>
      <w:proofErr w:type="spellEnd"/>
      <w:r>
        <w:t xml:space="preserve"> </w:t>
      </w:r>
      <w:proofErr w:type="spellStart"/>
      <w:r>
        <w:t>bán</w:t>
      </w:r>
      <w:proofErr w:type="spellEnd"/>
      <w:r>
        <w:t xml:space="preserve"> </w:t>
      </w:r>
      <w:proofErr w:type="spellStart"/>
      <w:r>
        <w:t>sản</w:t>
      </w:r>
      <w:proofErr w:type="spellEnd"/>
      <w:r>
        <w:t xml:space="preserve"> </w:t>
      </w:r>
      <w:proofErr w:type="spellStart"/>
      <w:r>
        <w:t>phẩm</w:t>
      </w:r>
      <w:proofErr w:type="spellEnd"/>
      <w:r>
        <w:t xml:space="preserve"> </w:t>
      </w:r>
      <w:proofErr w:type="spellStart"/>
      <w:r>
        <w:t>ra</w:t>
      </w:r>
      <w:proofErr w:type="spellEnd"/>
      <w:r>
        <w:t xml:space="preserve"> </w:t>
      </w:r>
      <w:proofErr w:type="spellStart"/>
      <w:r>
        <w:t>thị</w:t>
      </w:r>
      <w:proofErr w:type="spellEnd"/>
      <w:r>
        <w:t xml:space="preserve"> </w:t>
      </w:r>
      <w:proofErr w:type="spellStart"/>
      <w:r>
        <w:t>trường</w:t>
      </w:r>
      <w:proofErr w:type="spellEnd"/>
      <w:r>
        <w:t xml:space="preserve"> EU</w:t>
      </w:r>
      <w:r w:rsidR="0063360B">
        <w:t>.</w:t>
      </w:r>
    </w:p>
    <w:p w:rsidR="00643C74" w:rsidRDefault="00A368B1">
      <w:proofErr w:type="spellStart"/>
      <w:r>
        <w:t>Nhà</w:t>
      </w:r>
      <w:proofErr w:type="spellEnd"/>
      <w:r>
        <w:t xml:space="preserve"> </w:t>
      </w:r>
      <w:proofErr w:type="spellStart"/>
      <w:r>
        <w:t>sản</w:t>
      </w:r>
      <w:proofErr w:type="spellEnd"/>
      <w:r>
        <w:t xml:space="preserve"> </w:t>
      </w:r>
      <w:proofErr w:type="spellStart"/>
      <w:r>
        <w:t>xuất</w:t>
      </w:r>
      <w:proofErr w:type="spellEnd"/>
      <w:r>
        <w:t xml:space="preserve"> </w:t>
      </w:r>
      <w:proofErr w:type="spellStart"/>
      <w:r>
        <w:t>này</w:t>
      </w:r>
      <w:proofErr w:type="spellEnd"/>
      <w:r>
        <w:t xml:space="preserve"> </w:t>
      </w:r>
      <w:proofErr w:type="spellStart"/>
      <w:r>
        <w:t>có</w:t>
      </w:r>
      <w:proofErr w:type="spellEnd"/>
      <w:r>
        <w:t xml:space="preserve"> </w:t>
      </w:r>
      <w:proofErr w:type="spellStart"/>
      <w:r>
        <w:t>phải</w:t>
      </w:r>
      <w:proofErr w:type="spellEnd"/>
      <w:r>
        <w:t xml:space="preserve"> </w:t>
      </w:r>
      <w:proofErr w:type="spellStart"/>
      <w:r>
        <w:t>tuân</w:t>
      </w:r>
      <w:proofErr w:type="spellEnd"/>
      <w:r>
        <w:t xml:space="preserve"> </w:t>
      </w:r>
      <w:proofErr w:type="spellStart"/>
      <w:r>
        <w:t>thủ</w:t>
      </w:r>
      <w:proofErr w:type="spellEnd"/>
      <w:r>
        <w:t xml:space="preserve"> EUTR</w:t>
      </w:r>
      <w:r w:rsidR="00C67434">
        <w:t>?</w:t>
      </w:r>
      <w:r>
        <w:t xml:space="preserve"> </w:t>
      </w:r>
      <w:proofErr w:type="spellStart"/>
      <w:r>
        <w:t>Giải</w:t>
      </w:r>
      <w:proofErr w:type="spellEnd"/>
      <w:r>
        <w:t xml:space="preserve"> </w:t>
      </w:r>
      <w:proofErr w:type="spellStart"/>
      <w:r>
        <w:t>thích</w:t>
      </w:r>
      <w:proofErr w:type="spellEnd"/>
      <w:r w:rsidR="00C67434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37495" w:rsidTr="00F37495">
        <w:tc>
          <w:tcPr>
            <w:tcW w:w="9016" w:type="dxa"/>
          </w:tcPr>
          <w:p w:rsidR="00F37495" w:rsidRDefault="00F37495"/>
          <w:p w:rsidR="00F37495" w:rsidRDefault="00F37495"/>
          <w:p w:rsidR="00F37495" w:rsidRDefault="00F37495"/>
          <w:p w:rsidR="00F37495" w:rsidRDefault="00F37495"/>
          <w:p w:rsidR="00F37495" w:rsidRDefault="00F37495"/>
          <w:p w:rsidR="00F37495" w:rsidRDefault="00F37495"/>
          <w:p w:rsidR="00F37495" w:rsidRDefault="00F37495"/>
          <w:p w:rsidR="00F37495" w:rsidRDefault="00F37495"/>
        </w:tc>
      </w:tr>
    </w:tbl>
    <w:p w:rsidR="00F37495" w:rsidRDefault="00F37495"/>
    <w:p w:rsidR="00C0123E" w:rsidRDefault="00C0123E">
      <w:pPr>
        <w:rPr>
          <w:b/>
        </w:rPr>
      </w:pPr>
      <w:proofErr w:type="spellStart"/>
      <w:r>
        <w:rPr>
          <w:b/>
        </w:rPr>
        <w:t>Kịch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bản</w:t>
      </w:r>
      <w:proofErr w:type="spellEnd"/>
      <w:r w:rsidR="00C67434" w:rsidRPr="00643C74">
        <w:rPr>
          <w:b/>
        </w:rPr>
        <w:t xml:space="preserve"> 4</w:t>
      </w:r>
    </w:p>
    <w:p w:rsidR="00C67434" w:rsidRPr="00C0123E" w:rsidRDefault="00C0123E" w:rsidP="00C0123E">
      <w:pPr>
        <w:rPr>
          <w:b/>
        </w:rPr>
      </w:pPr>
      <w:proofErr w:type="spellStart"/>
      <w:r>
        <w:t>Nhà</w:t>
      </w:r>
      <w:proofErr w:type="spellEnd"/>
      <w:r>
        <w:t xml:space="preserve"> </w:t>
      </w:r>
      <w:proofErr w:type="spellStart"/>
      <w:r>
        <w:t>buôn</w:t>
      </w:r>
      <w:proofErr w:type="spellEnd"/>
      <w:r>
        <w:t xml:space="preserve"> </w:t>
      </w:r>
      <w:proofErr w:type="spellStart"/>
      <w:r>
        <w:t>gỗ</w:t>
      </w:r>
      <w:proofErr w:type="spellEnd"/>
      <w:r>
        <w:t xml:space="preserve"> D </w:t>
      </w:r>
      <w:proofErr w:type="spellStart"/>
      <w:r>
        <w:t>của</w:t>
      </w:r>
      <w:proofErr w:type="spellEnd"/>
      <w:r>
        <w:t xml:space="preserve"> Slovakia </w:t>
      </w:r>
      <w:proofErr w:type="spellStart"/>
      <w:r>
        <w:t>mua</w:t>
      </w:r>
      <w:proofErr w:type="spellEnd"/>
      <w:r>
        <w:t xml:space="preserve"> </w:t>
      </w:r>
      <w:proofErr w:type="spellStart"/>
      <w:r>
        <w:t>ván</w:t>
      </w:r>
      <w:proofErr w:type="spellEnd"/>
      <w:r>
        <w:t xml:space="preserve"> </w:t>
      </w:r>
      <w:proofErr w:type="spellStart"/>
      <w:r>
        <w:t>dăm</w:t>
      </w:r>
      <w:proofErr w:type="spellEnd"/>
      <w:r>
        <w:t xml:space="preserve"> </w:t>
      </w:r>
      <w:proofErr w:type="spellStart"/>
      <w:r>
        <w:t>trên</w:t>
      </w:r>
      <w:proofErr w:type="spellEnd"/>
      <w:r>
        <w:t xml:space="preserve"> </w:t>
      </w:r>
      <w:proofErr w:type="spellStart"/>
      <w:r>
        <w:t>mạng</w:t>
      </w:r>
      <w:proofErr w:type="spellEnd"/>
      <w:r>
        <w:t xml:space="preserve"> </w:t>
      </w:r>
      <w:proofErr w:type="spellStart"/>
      <w:r>
        <w:t>từ</w:t>
      </w:r>
      <w:proofErr w:type="spellEnd"/>
      <w:r>
        <w:t xml:space="preserve"> </w:t>
      </w:r>
      <w:proofErr w:type="spellStart"/>
      <w:r>
        <w:t>nhà</w:t>
      </w:r>
      <w:proofErr w:type="spellEnd"/>
      <w:r>
        <w:t xml:space="preserve"> </w:t>
      </w:r>
      <w:proofErr w:type="spellStart"/>
      <w:r>
        <w:t>cung</w:t>
      </w:r>
      <w:proofErr w:type="spellEnd"/>
      <w:r>
        <w:t xml:space="preserve"> </w:t>
      </w:r>
      <w:proofErr w:type="spellStart"/>
      <w:r>
        <w:t>ứng</w:t>
      </w:r>
      <w:proofErr w:type="spellEnd"/>
      <w:r>
        <w:t xml:space="preserve"> </w:t>
      </w:r>
      <w:proofErr w:type="spellStart"/>
      <w:r>
        <w:t>gỗ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Hoa</w:t>
      </w:r>
      <w:proofErr w:type="spellEnd"/>
      <w:r>
        <w:t xml:space="preserve"> </w:t>
      </w:r>
      <w:proofErr w:type="spellStart"/>
      <w:r>
        <w:t>Kỳ</w:t>
      </w:r>
      <w:proofErr w:type="spellEnd"/>
      <w:r>
        <w:t xml:space="preserve">. Theo </w:t>
      </w:r>
      <w:proofErr w:type="spellStart"/>
      <w:r>
        <w:t>hợp</w:t>
      </w:r>
      <w:proofErr w:type="spellEnd"/>
      <w:r>
        <w:t xml:space="preserve"> </w:t>
      </w:r>
      <w:proofErr w:type="spellStart"/>
      <w:r>
        <w:t>đồng</w:t>
      </w:r>
      <w:proofErr w:type="spellEnd"/>
      <w:r>
        <w:t xml:space="preserve"> </w:t>
      </w:r>
      <w:proofErr w:type="spellStart"/>
      <w:r>
        <w:t>này</w:t>
      </w:r>
      <w:proofErr w:type="spellEnd"/>
      <w:r>
        <w:t xml:space="preserve">, </w:t>
      </w:r>
      <w:proofErr w:type="spellStart"/>
      <w:r>
        <w:t>quyền</w:t>
      </w:r>
      <w:proofErr w:type="spellEnd"/>
      <w:r>
        <w:t xml:space="preserve"> </w:t>
      </w:r>
      <w:proofErr w:type="spellStart"/>
      <w:r>
        <w:t>sở</w:t>
      </w:r>
      <w:proofErr w:type="spellEnd"/>
      <w:r>
        <w:t xml:space="preserve"> </w:t>
      </w:r>
      <w:proofErr w:type="spellStart"/>
      <w:r>
        <w:t>hữu</w:t>
      </w:r>
      <w:proofErr w:type="spellEnd"/>
      <w:r>
        <w:t xml:space="preserve"> </w:t>
      </w:r>
      <w:proofErr w:type="spellStart"/>
      <w:r>
        <w:t>được</w:t>
      </w:r>
      <w:proofErr w:type="spellEnd"/>
      <w:r>
        <w:t xml:space="preserve"> </w:t>
      </w:r>
      <w:proofErr w:type="spellStart"/>
      <w:r>
        <w:t>chuyển</w:t>
      </w:r>
      <w:proofErr w:type="spellEnd"/>
      <w:r>
        <w:t xml:space="preserve"> </w:t>
      </w:r>
      <w:proofErr w:type="spellStart"/>
      <w:r>
        <w:t>giao</w:t>
      </w:r>
      <w:proofErr w:type="spellEnd"/>
      <w:r>
        <w:t xml:space="preserve"> </w:t>
      </w:r>
      <w:proofErr w:type="spellStart"/>
      <w:r>
        <w:t>ngay</w:t>
      </w:r>
      <w:proofErr w:type="spellEnd"/>
      <w:r>
        <w:t xml:space="preserve"> </w:t>
      </w:r>
      <w:proofErr w:type="spellStart"/>
      <w:r>
        <w:t>lập</w:t>
      </w:r>
      <w:proofErr w:type="spellEnd"/>
      <w:r>
        <w:t xml:space="preserve"> </w:t>
      </w:r>
      <w:proofErr w:type="spellStart"/>
      <w:r>
        <w:t>tức</w:t>
      </w:r>
      <w:proofErr w:type="spellEnd"/>
      <w:r>
        <w:t xml:space="preserve"> </w:t>
      </w:r>
      <w:proofErr w:type="spellStart"/>
      <w:r>
        <w:t>cho</w:t>
      </w:r>
      <w:proofErr w:type="spellEnd"/>
      <w:r>
        <w:t xml:space="preserve"> </w:t>
      </w:r>
      <w:proofErr w:type="spellStart"/>
      <w:r>
        <w:t>nhà</w:t>
      </w:r>
      <w:proofErr w:type="spellEnd"/>
      <w:r>
        <w:t xml:space="preserve"> </w:t>
      </w:r>
      <w:proofErr w:type="spellStart"/>
      <w:r>
        <w:t>buôn</w:t>
      </w:r>
      <w:proofErr w:type="spellEnd"/>
      <w:r>
        <w:t xml:space="preserve"> </w:t>
      </w:r>
      <w:proofErr w:type="spellStart"/>
      <w:r>
        <w:t>gỗ</w:t>
      </w:r>
      <w:proofErr w:type="spellEnd"/>
      <w:r>
        <w:t xml:space="preserve"> D </w:t>
      </w:r>
      <w:proofErr w:type="spellStart"/>
      <w:r>
        <w:t>trong</w:t>
      </w:r>
      <w:proofErr w:type="spellEnd"/>
      <w:r>
        <w:t xml:space="preserve"> </w:t>
      </w:r>
      <w:proofErr w:type="spellStart"/>
      <w:r>
        <w:t>khi</w:t>
      </w:r>
      <w:proofErr w:type="spellEnd"/>
      <w:r>
        <w:t xml:space="preserve"> </w:t>
      </w:r>
      <w:proofErr w:type="spellStart"/>
      <w:r>
        <w:t>ván</w:t>
      </w:r>
      <w:proofErr w:type="spellEnd"/>
      <w:r>
        <w:t xml:space="preserve"> </w:t>
      </w:r>
      <w:proofErr w:type="spellStart"/>
      <w:r>
        <w:t>dăm</w:t>
      </w:r>
      <w:proofErr w:type="spellEnd"/>
      <w:r>
        <w:t xml:space="preserve"> </w:t>
      </w:r>
      <w:proofErr w:type="spellStart"/>
      <w:r>
        <w:t>vẫn</w:t>
      </w:r>
      <w:proofErr w:type="spellEnd"/>
      <w:r>
        <w:t xml:space="preserve"> ở </w:t>
      </w:r>
      <w:proofErr w:type="spellStart"/>
      <w:r>
        <w:t>ngoài</w:t>
      </w:r>
      <w:proofErr w:type="spellEnd"/>
      <w:r>
        <w:t xml:space="preserve"> EU. </w:t>
      </w:r>
      <w:proofErr w:type="spellStart"/>
      <w:r>
        <w:t>Ván</w:t>
      </w:r>
      <w:proofErr w:type="spellEnd"/>
      <w:r>
        <w:t xml:space="preserve"> </w:t>
      </w:r>
      <w:proofErr w:type="spellStart"/>
      <w:r>
        <w:t>dăm</w:t>
      </w:r>
      <w:proofErr w:type="spellEnd"/>
      <w:r>
        <w:t xml:space="preserve"> </w:t>
      </w:r>
      <w:proofErr w:type="spellStart"/>
      <w:r>
        <w:t>được</w:t>
      </w:r>
      <w:proofErr w:type="spellEnd"/>
      <w:r>
        <w:t xml:space="preserve"> </w:t>
      </w:r>
      <w:proofErr w:type="spellStart"/>
      <w:r>
        <w:t>vận</w:t>
      </w:r>
      <w:proofErr w:type="spellEnd"/>
      <w:r>
        <w:t xml:space="preserve"> </w:t>
      </w:r>
      <w:proofErr w:type="spellStart"/>
      <w:r>
        <w:t>chuyển</w:t>
      </w:r>
      <w:proofErr w:type="spellEnd"/>
      <w:r>
        <w:t xml:space="preserve"> </w:t>
      </w:r>
      <w:proofErr w:type="spellStart"/>
      <w:r>
        <w:t>về</w:t>
      </w:r>
      <w:proofErr w:type="spellEnd"/>
      <w:r>
        <w:t xml:space="preserve"> Italy </w:t>
      </w:r>
      <w:proofErr w:type="spellStart"/>
      <w:r>
        <w:t>và</w:t>
      </w:r>
      <w:proofErr w:type="spellEnd"/>
      <w:r>
        <w:t xml:space="preserve"> qua </w:t>
      </w:r>
      <w:proofErr w:type="spellStart"/>
      <w:r>
        <w:t>hải</w:t>
      </w:r>
      <w:proofErr w:type="spellEnd"/>
      <w:r>
        <w:t xml:space="preserve"> </w:t>
      </w:r>
      <w:proofErr w:type="spellStart"/>
      <w:r>
        <w:t>quan</w:t>
      </w:r>
      <w:proofErr w:type="spellEnd"/>
      <w:r>
        <w:t xml:space="preserve"> </w:t>
      </w:r>
      <w:proofErr w:type="spellStart"/>
      <w:r>
        <w:t>bởi</w:t>
      </w:r>
      <w:proofErr w:type="spellEnd"/>
      <w:r>
        <w:t xml:space="preserve"> </w:t>
      </w:r>
      <w:proofErr w:type="spellStart"/>
      <w:r>
        <w:t>hãng</w:t>
      </w:r>
      <w:proofErr w:type="spellEnd"/>
      <w:r>
        <w:t xml:space="preserve"> </w:t>
      </w:r>
      <w:proofErr w:type="spellStart"/>
      <w:r>
        <w:t>vận</w:t>
      </w:r>
      <w:proofErr w:type="spellEnd"/>
      <w:r>
        <w:t xml:space="preserve"> </w:t>
      </w:r>
      <w:proofErr w:type="spellStart"/>
      <w:r>
        <w:t>tải</w:t>
      </w:r>
      <w:proofErr w:type="spellEnd"/>
      <w:r>
        <w:t xml:space="preserve"> E, </w:t>
      </w:r>
      <w:proofErr w:type="spellStart"/>
      <w:r>
        <w:t>hãng</w:t>
      </w:r>
      <w:proofErr w:type="spellEnd"/>
      <w:r>
        <w:t xml:space="preserve"> </w:t>
      </w:r>
      <w:proofErr w:type="spellStart"/>
      <w:r>
        <w:t>vận</w:t>
      </w:r>
      <w:proofErr w:type="spellEnd"/>
      <w:r>
        <w:t xml:space="preserve"> </w:t>
      </w:r>
      <w:proofErr w:type="spellStart"/>
      <w:r>
        <w:t>tại</w:t>
      </w:r>
      <w:proofErr w:type="spellEnd"/>
      <w:r>
        <w:t xml:space="preserve"> </w:t>
      </w:r>
      <w:proofErr w:type="spellStart"/>
      <w:r>
        <w:t>này</w:t>
      </w:r>
      <w:proofErr w:type="spellEnd"/>
      <w:r>
        <w:t xml:space="preserve"> </w:t>
      </w:r>
      <w:proofErr w:type="spellStart"/>
      <w:r>
        <w:t>chuyển</w:t>
      </w:r>
      <w:proofErr w:type="spellEnd"/>
      <w:r>
        <w:t xml:space="preserve"> </w:t>
      </w:r>
      <w:proofErr w:type="spellStart"/>
      <w:r>
        <w:t>ván</w:t>
      </w:r>
      <w:proofErr w:type="spellEnd"/>
      <w:r>
        <w:t xml:space="preserve"> </w:t>
      </w:r>
      <w:proofErr w:type="spellStart"/>
      <w:r>
        <w:t>dăm</w:t>
      </w:r>
      <w:proofErr w:type="spellEnd"/>
      <w:r>
        <w:t xml:space="preserve"> </w:t>
      </w:r>
      <w:proofErr w:type="spellStart"/>
      <w:r>
        <w:t>đến</w:t>
      </w:r>
      <w:proofErr w:type="spellEnd"/>
      <w:r>
        <w:t xml:space="preserve"> </w:t>
      </w:r>
      <w:proofErr w:type="spellStart"/>
      <w:r>
        <w:t>nhà</w:t>
      </w:r>
      <w:proofErr w:type="spellEnd"/>
      <w:r>
        <w:t xml:space="preserve"> </w:t>
      </w:r>
      <w:proofErr w:type="spellStart"/>
      <w:r>
        <w:t>buôn</w:t>
      </w:r>
      <w:proofErr w:type="spellEnd"/>
      <w:r>
        <w:t xml:space="preserve"> </w:t>
      </w:r>
      <w:proofErr w:type="spellStart"/>
      <w:r>
        <w:t>gỗ</w:t>
      </w:r>
      <w:proofErr w:type="spellEnd"/>
      <w:r>
        <w:t xml:space="preserve"> ở Slovakia. </w:t>
      </w:r>
      <w:proofErr w:type="spellStart"/>
      <w:r>
        <w:t>Nhà</w:t>
      </w:r>
      <w:proofErr w:type="spellEnd"/>
      <w:r>
        <w:t xml:space="preserve"> </w:t>
      </w:r>
      <w:proofErr w:type="spellStart"/>
      <w:r>
        <w:t>buôn</w:t>
      </w:r>
      <w:proofErr w:type="spellEnd"/>
      <w:r>
        <w:t xml:space="preserve"> </w:t>
      </w:r>
      <w:proofErr w:type="spellStart"/>
      <w:r>
        <w:t>gỗ</w:t>
      </w:r>
      <w:proofErr w:type="spellEnd"/>
      <w:r>
        <w:t xml:space="preserve"> D </w:t>
      </w:r>
      <w:proofErr w:type="spellStart"/>
      <w:r>
        <w:t>bán</w:t>
      </w:r>
      <w:proofErr w:type="spellEnd"/>
      <w:r>
        <w:t xml:space="preserve"> </w:t>
      </w:r>
      <w:proofErr w:type="spellStart"/>
      <w:r>
        <w:t>ván</w:t>
      </w:r>
      <w:proofErr w:type="spellEnd"/>
      <w:r>
        <w:t xml:space="preserve"> </w:t>
      </w:r>
      <w:proofErr w:type="spellStart"/>
      <w:r>
        <w:t>dăm</w:t>
      </w:r>
      <w:proofErr w:type="spellEnd"/>
      <w:r>
        <w:t xml:space="preserve"> </w:t>
      </w:r>
      <w:proofErr w:type="spellStart"/>
      <w:r>
        <w:t>cho</w:t>
      </w:r>
      <w:proofErr w:type="spellEnd"/>
      <w:r>
        <w:t xml:space="preserve"> </w:t>
      </w:r>
      <w:proofErr w:type="spellStart"/>
      <w:r>
        <w:t>ngành</w:t>
      </w:r>
      <w:proofErr w:type="spellEnd"/>
      <w:r>
        <w:t xml:space="preserve"> </w:t>
      </w:r>
      <w:proofErr w:type="spellStart"/>
      <w:r>
        <w:t>xây</w:t>
      </w:r>
      <w:proofErr w:type="spellEnd"/>
      <w:r>
        <w:t xml:space="preserve"> </w:t>
      </w:r>
      <w:proofErr w:type="spellStart"/>
      <w:r>
        <w:t>dựng</w:t>
      </w:r>
      <w:proofErr w:type="spellEnd"/>
      <w:r>
        <w:t xml:space="preserve"> ở Slovakia</w:t>
      </w:r>
      <w:r w:rsidR="00630AB1">
        <w:t xml:space="preserve"> </w:t>
      </w:r>
    </w:p>
    <w:p w:rsidR="00643C74" w:rsidRDefault="00C0123E">
      <w:r>
        <w:t xml:space="preserve">Ai </w:t>
      </w:r>
      <w:proofErr w:type="spellStart"/>
      <w:r>
        <w:t>cần</w:t>
      </w:r>
      <w:proofErr w:type="spellEnd"/>
      <w:r>
        <w:t xml:space="preserve"> </w:t>
      </w:r>
      <w:proofErr w:type="spellStart"/>
      <w:r>
        <w:t>vận</w:t>
      </w:r>
      <w:proofErr w:type="spellEnd"/>
      <w:r>
        <w:t xml:space="preserve"> </w:t>
      </w:r>
      <w:proofErr w:type="spellStart"/>
      <w:r>
        <w:t>hành</w:t>
      </w:r>
      <w:proofErr w:type="spellEnd"/>
      <w:r>
        <w:t xml:space="preserve"> </w:t>
      </w:r>
      <w:proofErr w:type="spellStart"/>
      <w:r>
        <w:t>hệ</w:t>
      </w:r>
      <w:proofErr w:type="spellEnd"/>
      <w:r>
        <w:t xml:space="preserve"> </w:t>
      </w:r>
      <w:proofErr w:type="spellStart"/>
      <w:r>
        <w:t>thống</w:t>
      </w:r>
      <w:proofErr w:type="spellEnd"/>
      <w:r>
        <w:t xml:space="preserve"> </w:t>
      </w:r>
      <w:proofErr w:type="spellStart"/>
      <w:r>
        <w:t>trách</w:t>
      </w:r>
      <w:proofErr w:type="spellEnd"/>
      <w:r>
        <w:t xml:space="preserve"> </w:t>
      </w:r>
      <w:proofErr w:type="spellStart"/>
      <w:r>
        <w:t>nhiệm</w:t>
      </w:r>
      <w:proofErr w:type="spellEnd"/>
      <w:r>
        <w:t xml:space="preserve"> </w:t>
      </w:r>
      <w:proofErr w:type="spellStart"/>
      <w:r>
        <w:t>giải</w:t>
      </w:r>
      <w:proofErr w:type="spellEnd"/>
      <w:r>
        <w:t xml:space="preserve"> </w:t>
      </w:r>
      <w:proofErr w:type="spellStart"/>
      <w:r>
        <w:t>trình</w:t>
      </w:r>
      <w:proofErr w:type="spellEnd"/>
      <w:r w:rsidR="00643C74">
        <w:t>?</w:t>
      </w:r>
      <w:r>
        <w:t xml:space="preserve"> </w:t>
      </w:r>
      <w:proofErr w:type="spellStart"/>
      <w:r>
        <w:t>Giải</w:t>
      </w:r>
      <w:proofErr w:type="spellEnd"/>
      <w:r>
        <w:t xml:space="preserve"> </w:t>
      </w:r>
      <w:proofErr w:type="spellStart"/>
      <w:r>
        <w:t>thích</w:t>
      </w:r>
      <w:proofErr w:type="spellEnd"/>
      <w:r w:rsidR="00643C74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37495" w:rsidTr="00F37495">
        <w:tc>
          <w:tcPr>
            <w:tcW w:w="9016" w:type="dxa"/>
          </w:tcPr>
          <w:p w:rsidR="00F37495" w:rsidRDefault="00F37495"/>
          <w:p w:rsidR="00F37495" w:rsidRDefault="00F37495"/>
          <w:p w:rsidR="00F37495" w:rsidRDefault="00F37495"/>
          <w:p w:rsidR="00F37495" w:rsidRDefault="00F37495"/>
          <w:p w:rsidR="00F37495" w:rsidRDefault="00F37495"/>
          <w:p w:rsidR="00F37495" w:rsidRDefault="00F37495"/>
          <w:p w:rsidR="00F37495" w:rsidRDefault="00F37495"/>
          <w:p w:rsidR="00F37495" w:rsidRDefault="00F37495"/>
          <w:p w:rsidR="00F37495" w:rsidRDefault="00F37495"/>
        </w:tc>
      </w:tr>
    </w:tbl>
    <w:p w:rsidR="00F37495" w:rsidRDefault="00F37495"/>
    <w:p w:rsidR="001835D9" w:rsidRPr="00036435" w:rsidRDefault="00C0123E">
      <w:pPr>
        <w:rPr>
          <w:b/>
        </w:rPr>
      </w:pPr>
      <w:proofErr w:type="spellStart"/>
      <w:r>
        <w:rPr>
          <w:b/>
        </w:rPr>
        <w:t>Kịch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bản</w:t>
      </w:r>
      <w:proofErr w:type="spellEnd"/>
      <w:r w:rsidR="001835D9" w:rsidRPr="00036435">
        <w:rPr>
          <w:b/>
        </w:rPr>
        <w:t xml:space="preserve"> 5</w:t>
      </w:r>
    </w:p>
    <w:p w:rsidR="004124FB" w:rsidRDefault="00C0123E">
      <w:proofErr w:type="spellStart"/>
      <w:r>
        <w:t>Chủ</w:t>
      </w:r>
      <w:proofErr w:type="spellEnd"/>
      <w:r>
        <w:t xml:space="preserve"> </w:t>
      </w:r>
      <w:proofErr w:type="spellStart"/>
      <w:r>
        <w:t>rừng</w:t>
      </w:r>
      <w:proofErr w:type="spellEnd"/>
      <w:r>
        <w:t xml:space="preserve"> </w:t>
      </w:r>
      <w:proofErr w:type="spellStart"/>
      <w:r>
        <w:t>tại</w:t>
      </w:r>
      <w:proofErr w:type="spellEnd"/>
      <w:r>
        <w:t xml:space="preserve"> </w:t>
      </w:r>
      <w:proofErr w:type="spellStart"/>
      <w:r>
        <w:t>Phần</w:t>
      </w:r>
      <w:proofErr w:type="spellEnd"/>
      <w:r>
        <w:t xml:space="preserve"> Lan </w:t>
      </w:r>
      <w:proofErr w:type="spellStart"/>
      <w:r>
        <w:t>bán</w:t>
      </w:r>
      <w:proofErr w:type="spellEnd"/>
      <w:r>
        <w:t xml:space="preserve"> </w:t>
      </w:r>
      <w:proofErr w:type="spellStart"/>
      <w:r>
        <w:t>cho</w:t>
      </w:r>
      <w:proofErr w:type="spellEnd"/>
      <w:r>
        <w:t xml:space="preserve"> </w:t>
      </w:r>
      <w:proofErr w:type="spellStart"/>
      <w:r>
        <w:t>công</w:t>
      </w:r>
      <w:proofErr w:type="spellEnd"/>
      <w:r>
        <w:t xml:space="preserve"> ty F </w:t>
      </w:r>
      <w:proofErr w:type="spellStart"/>
      <w:r>
        <w:t>quyền</w:t>
      </w:r>
      <w:proofErr w:type="spellEnd"/>
      <w:r>
        <w:t xml:space="preserve"> </w:t>
      </w:r>
      <w:proofErr w:type="spellStart"/>
      <w:r>
        <w:t>khai</w:t>
      </w:r>
      <w:proofErr w:type="spellEnd"/>
      <w:r>
        <w:t xml:space="preserve"> </w:t>
      </w:r>
      <w:proofErr w:type="spellStart"/>
      <w:r>
        <w:t>thác</w:t>
      </w:r>
      <w:proofErr w:type="spellEnd"/>
      <w:r>
        <w:t xml:space="preserve"> </w:t>
      </w:r>
      <w:proofErr w:type="spellStart"/>
      <w:r>
        <w:t>cây</w:t>
      </w:r>
      <w:proofErr w:type="spellEnd"/>
      <w:r>
        <w:t xml:space="preserve"> </w:t>
      </w:r>
      <w:proofErr w:type="spellStart"/>
      <w:r>
        <w:t>đứng</w:t>
      </w:r>
      <w:proofErr w:type="spellEnd"/>
      <w:r>
        <w:t xml:space="preserve"> </w:t>
      </w:r>
      <w:proofErr w:type="spellStart"/>
      <w:r>
        <w:t>trên</w:t>
      </w:r>
      <w:proofErr w:type="spellEnd"/>
      <w:r>
        <w:t xml:space="preserve"> </w:t>
      </w:r>
      <w:proofErr w:type="spellStart"/>
      <w:r>
        <w:t>lãnh</w:t>
      </w:r>
      <w:proofErr w:type="spellEnd"/>
      <w:r>
        <w:t xml:space="preserve"> </w:t>
      </w:r>
      <w:proofErr w:type="spellStart"/>
      <w:r>
        <w:t>thổ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mình</w:t>
      </w:r>
      <w:proofErr w:type="spellEnd"/>
      <w:r>
        <w:t xml:space="preserve">.  </w:t>
      </w:r>
      <w:proofErr w:type="spellStart"/>
      <w:r>
        <w:t>Công</w:t>
      </w:r>
      <w:proofErr w:type="spellEnd"/>
      <w:r>
        <w:t xml:space="preserve"> ty F </w:t>
      </w:r>
      <w:proofErr w:type="spellStart"/>
      <w:r>
        <w:t>chịu</w:t>
      </w:r>
      <w:proofErr w:type="spellEnd"/>
      <w:r>
        <w:t xml:space="preserve"> </w:t>
      </w:r>
      <w:proofErr w:type="spellStart"/>
      <w:r>
        <w:t>trách</w:t>
      </w:r>
      <w:proofErr w:type="spellEnd"/>
      <w:r>
        <w:t xml:space="preserve"> </w:t>
      </w:r>
      <w:proofErr w:type="spellStart"/>
      <w:r>
        <w:t>nhiệm</w:t>
      </w:r>
      <w:proofErr w:type="spellEnd"/>
      <w:r>
        <w:t xml:space="preserve"> </w:t>
      </w:r>
      <w:proofErr w:type="spellStart"/>
      <w:r>
        <w:t>cho</w:t>
      </w:r>
      <w:proofErr w:type="spellEnd"/>
      <w:r>
        <w:t xml:space="preserve"> </w:t>
      </w:r>
      <w:proofErr w:type="spellStart"/>
      <w:r>
        <w:t>việc</w:t>
      </w:r>
      <w:proofErr w:type="spellEnd"/>
      <w:r>
        <w:t xml:space="preserve"> phan </w:t>
      </w:r>
      <w:proofErr w:type="spellStart"/>
      <w:r>
        <w:t>phối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sử</w:t>
      </w:r>
      <w:proofErr w:type="spellEnd"/>
      <w:r>
        <w:t xml:space="preserve"> </w:t>
      </w:r>
      <w:proofErr w:type="spellStart"/>
      <w:r>
        <w:t>dụng</w:t>
      </w:r>
      <w:proofErr w:type="spellEnd"/>
      <w:r>
        <w:t xml:space="preserve"> </w:t>
      </w:r>
      <w:proofErr w:type="spellStart"/>
      <w:r w:rsidR="00353B60">
        <w:t>gỗ</w:t>
      </w:r>
      <w:proofErr w:type="spellEnd"/>
      <w:r w:rsidR="00353B60">
        <w:t xml:space="preserve"> </w:t>
      </w:r>
      <w:proofErr w:type="spellStart"/>
      <w:r>
        <w:t>tại</w:t>
      </w:r>
      <w:proofErr w:type="spellEnd"/>
      <w:r>
        <w:t xml:space="preserve"> </w:t>
      </w:r>
      <w:proofErr w:type="spellStart"/>
      <w:r>
        <w:t>nhà</w:t>
      </w:r>
      <w:proofErr w:type="spellEnd"/>
      <w:r>
        <w:t xml:space="preserve"> </w:t>
      </w:r>
      <w:proofErr w:type="spellStart"/>
      <w:r>
        <w:t>máy</w:t>
      </w:r>
      <w:proofErr w:type="spellEnd"/>
      <w:r>
        <w:t>.</w:t>
      </w:r>
    </w:p>
    <w:p w:rsidR="00036435" w:rsidRDefault="00353B60">
      <w:r>
        <w:t xml:space="preserve">Ai </w:t>
      </w:r>
      <w:proofErr w:type="spellStart"/>
      <w:r>
        <w:t>là</w:t>
      </w:r>
      <w:proofErr w:type="spellEnd"/>
      <w:r>
        <w:t xml:space="preserve"> operator</w:t>
      </w:r>
      <w:r w:rsidR="00036435">
        <w:t>?</w:t>
      </w:r>
      <w:r>
        <w:t xml:space="preserve"> </w:t>
      </w:r>
      <w:proofErr w:type="spellStart"/>
      <w:r>
        <w:t>Giải</w:t>
      </w:r>
      <w:proofErr w:type="spellEnd"/>
      <w:r>
        <w:t xml:space="preserve"> </w:t>
      </w:r>
      <w:proofErr w:type="spellStart"/>
      <w:r>
        <w:t>thích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37495" w:rsidTr="00F37495">
        <w:tc>
          <w:tcPr>
            <w:tcW w:w="9016" w:type="dxa"/>
          </w:tcPr>
          <w:p w:rsidR="00F37495" w:rsidRDefault="00F37495"/>
          <w:p w:rsidR="00F37495" w:rsidRDefault="00F37495"/>
          <w:p w:rsidR="00F37495" w:rsidRDefault="00F37495"/>
          <w:p w:rsidR="00F37495" w:rsidRDefault="00F37495"/>
          <w:p w:rsidR="00F37495" w:rsidRDefault="00F37495"/>
          <w:p w:rsidR="00F37495" w:rsidRDefault="00F37495"/>
          <w:p w:rsidR="00F37495" w:rsidRDefault="00F37495"/>
          <w:p w:rsidR="00F37495" w:rsidRDefault="00F37495"/>
          <w:p w:rsidR="00F37495" w:rsidRDefault="00F37495"/>
        </w:tc>
      </w:tr>
    </w:tbl>
    <w:p w:rsidR="00F37495" w:rsidRDefault="00F37495"/>
    <w:p w:rsidR="00353B60" w:rsidRDefault="00353B60">
      <w:pPr>
        <w:rPr>
          <w:b/>
        </w:rPr>
      </w:pPr>
      <w:r>
        <w:rPr>
          <w:b/>
        </w:rPr>
        <w:br w:type="page"/>
      </w:r>
    </w:p>
    <w:p w:rsidR="00200084" w:rsidRPr="00AA5991" w:rsidRDefault="00353B60">
      <w:pPr>
        <w:rPr>
          <w:b/>
        </w:rPr>
      </w:pPr>
      <w:proofErr w:type="spellStart"/>
      <w:r>
        <w:rPr>
          <w:b/>
        </w:rPr>
        <w:lastRenderedPageBreak/>
        <w:t>Kịch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bản</w:t>
      </w:r>
      <w:proofErr w:type="spellEnd"/>
      <w:r w:rsidR="00200084" w:rsidRPr="00AA5991">
        <w:rPr>
          <w:b/>
        </w:rPr>
        <w:t xml:space="preserve"> 6</w:t>
      </w:r>
    </w:p>
    <w:p w:rsidR="00200084" w:rsidRDefault="00353B60" w:rsidP="00353B60">
      <w:proofErr w:type="spellStart"/>
      <w:r>
        <w:t>Nhà</w:t>
      </w:r>
      <w:proofErr w:type="spellEnd"/>
      <w:r>
        <w:t xml:space="preserve"> </w:t>
      </w:r>
      <w:proofErr w:type="spellStart"/>
      <w:r>
        <w:t>bán</w:t>
      </w:r>
      <w:proofErr w:type="spellEnd"/>
      <w:r>
        <w:t xml:space="preserve"> </w:t>
      </w:r>
      <w:proofErr w:type="spellStart"/>
      <w:r>
        <w:t>lẻ</w:t>
      </w:r>
      <w:proofErr w:type="spellEnd"/>
      <w:r>
        <w:t xml:space="preserve"> G ở </w:t>
      </w:r>
      <w:proofErr w:type="spellStart"/>
      <w:r>
        <w:t>Tây</w:t>
      </w:r>
      <w:proofErr w:type="spellEnd"/>
      <w:r>
        <w:t xml:space="preserve"> Ban </w:t>
      </w:r>
      <w:proofErr w:type="spellStart"/>
      <w:r>
        <w:t>Nha</w:t>
      </w:r>
      <w:proofErr w:type="spellEnd"/>
      <w:r>
        <w:t xml:space="preserve"> (CN9609) </w:t>
      </w:r>
      <w:proofErr w:type="spellStart"/>
      <w:r>
        <w:t>và</w:t>
      </w:r>
      <w:proofErr w:type="spellEnd"/>
      <w:r>
        <w:t xml:space="preserve"> </w:t>
      </w:r>
      <w:proofErr w:type="spellStart"/>
      <w:r>
        <w:t>khung</w:t>
      </w:r>
      <w:proofErr w:type="spellEnd"/>
      <w:r>
        <w:t xml:space="preserve"> </w:t>
      </w:r>
      <w:proofErr w:type="spellStart"/>
      <w:r>
        <w:t>tranh</w:t>
      </w:r>
      <w:proofErr w:type="spellEnd"/>
      <w:r>
        <w:t xml:space="preserve"> (CN441400) </w:t>
      </w:r>
      <w:proofErr w:type="spellStart"/>
      <w:r>
        <w:t>từ</w:t>
      </w:r>
      <w:proofErr w:type="spellEnd"/>
      <w:r>
        <w:t xml:space="preserve"> Trung </w:t>
      </w:r>
      <w:proofErr w:type="spellStart"/>
      <w:r>
        <w:t>Quốc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bán</w:t>
      </w:r>
      <w:proofErr w:type="spellEnd"/>
      <w:r>
        <w:t xml:space="preserve"> </w:t>
      </w:r>
      <w:proofErr w:type="spellStart"/>
      <w:r>
        <w:t>sản</w:t>
      </w:r>
      <w:proofErr w:type="spellEnd"/>
      <w:r>
        <w:t xml:space="preserve"> </w:t>
      </w:r>
      <w:proofErr w:type="spellStart"/>
      <w:r>
        <w:t>phẩm</w:t>
      </w:r>
      <w:proofErr w:type="spellEnd"/>
      <w:r>
        <w:t xml:space="preserve"> </w:t>
      </w:r>
      <w:proofErr w:type="spellStart"/>
      <w:r>
        <w:t>tại</w:t>
      </w:r>
      <w:proofErr w:type="spellEnd"/>
      <w:r>
        <w:t xml:space="preserve"> </w:t>
      </w:r>
      <w:proofErr w:type="spellStart"/>
      <w:r>
        <w:t>cửa</w:t>
      </w:r>
      <w:proofErr w:type="spellEnd"/>
      <w:r>
        <w:t xml:space="preserve"> </w:t>
      </w:r>
      <w:proofErr w:type="spellStart"/>
      <w:r>
        <w:t>hàng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họ</w:t>
      </w:r>
      <w:proofErr w:type="spellEnd"/>
      <w:r>
        <w:t xml:space="preserve">. </w:t>
      </w:r>
      <w:proofErr w:type="spellStart"/>
      <w:r>
        <w:t>Nhà</w:t>
      </w:r>
      <w:proofErr w:type="spellEnd"/>
      <w:r>
        <w:t xml:space="preserve"> </w:t>
      </w:r>
      <w:proofErr w:type="spellStart"/>
      <w:r>
        <w:t>bán</w:t>
      </w:r>
      <w:proofErr w:type="spellEnd"/>
      <w:r>
        <w:t xml:space="preserve"> </w:t>
      </w:r>
      <w:proofErr w:type="spellStart"/>
      <w:r>
        <w:t>lẻ</w:t>
      </w:r>
      <w:proofErr w:type="spellEnd"/>
      <w:r>
        <w:t xml:space="preserve"> </w:t>
      </w:r>
      <w:proofErr w:type="spellStart"/>
      <w:r>
        <w:t>này</w:t>
      </w:r>
      <w:proofErr w:type="spellEnd"/>
      <w:r>
        <w:t xml:space="preserve"> </w:t>
      </w:r>
      <w:proofErr w:type="spellStart"/>
      <w:r>
        <w:t>cũng</w:t>
      </w:r>
      <w:proofErr w:type="spellEnd"/>
      <w:r>
        <w:t xml:space="preserve"> </w:t>
      </w:r>
      <w:proofErr w:type="spellStart"/>
      <w:r>
        <w:t>mua</w:t>
      </w:r>
      <w:proofErr w:type="spellEnd"/>
      <w:r>
        <w:t xml:space="preserve"> </w:t>
      </w:r>
      <w:proofErr w:type="spellStart"/>
      <w:r>
        <w:t>phong</w:t>
      </w:r>
      <w:proofErr w:type="spellEnd"/>
      <w:r>
        <w:t xml:space="preserve"> </w:t>
      </w:r>
      <w:proofErr w:type="spellStart"/>
      <w:r>
        <w:t>bì</w:t>
      </w:r>
      <w:proofErr w:type="spellEnd"/>
      <w:r>
        <w:t xml:space="preserve"> (CN4817 1000) </w:t>
      </w:r>
      <w:proofErr w:type="spellStart"/>
      <w:r>
        <w:t>từ</w:t>
      </w:r>
      <w:proofErr w:type="spellEnd"/>
      <w:r>
        <w:t xml:space="preserve"> </w:t>
      </w:r>
      <w:proofErr w:type="spellStart"/>
      <w:r>
        <w:t>một</w:t>
      </w:r>
      <w:proofErr w:type="spellEnd"/>
      <w:r>
        <w:t xml:space="preserve"> </w:t>
      </w:r>
      <w:proofErr w:type="spellStart"/>
      <w:r>
        <w:t>công</w:t>
      </w:r>
      <w:proofErr w:type="spellEnd"/>
      <w:r>
        <w:t xml:space="preserve"> ty H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Thổ</w:t>
      </w:r>
      <w:proofErr w:type="spellEnd"/>
      <w:r>
        <w:t xml:space="preserve"> </w:t>
      </w:r>
      <w:proofErr w:type="spellStart"/>
      <w:r>
        <w:t>Nhĩ</w:t>
      </w:r>
      <w:proofErr w:type="spellEnd"/>
      <w:r>
        <w:t xml:space="preserve"> </w:t>
      </w:r>
      <w:proofErr w:type="spellStart"/>
      <w:r>
        <w:t>Kỳ</w:t>
      </w:r>
      <w:proofErr w:type="spellEnd"/>
      <w:r>
        <w:t xml:space="preserve">, </w:t>
      </w:r>
      <w:proofErr w:type="spellStart"/>
      <w:r>
        <w:t>công</w:t>
      </w:r>
      <w:proofErr w:type="spellEnd"/>
      <w:r>
        <w:t xml:space="preserve"> ty H </w:t>
      </w:r>
      <w:proofErr w:type="spellStart"/>
      <w:r>
        <w:t>mua</w:t>
      </w:r>
      <w:proofErr w:type="spellEnd"/>
      <w:r>
        <w:t xml:space="preserve"> </w:t>
      </w:r>
      <w:proofErr w:type="spellStart"/>
      <w:r>
        <w:t>sản</w:t>
      </w:r>
      <w:proofErr w:type="spellEnd"/>
      <w:r>
        <w:t xml:space="preserve"> </w:t>
      </w:r>
      <w:proofErr w:type="spellStart"/>
      <w:r>
        <w:t>phẩm</w:t>
      </w:r>
      <w:proofErr w:type="spellEnd"/>
      <w:r>
        <w:t xml:space="preserve"> </w:t>
      </w:r>
      <w:proofErr w:type="spellStart"/>
      <w:r>
        <w:t>này</w:t>
      </w:r>
      <w:proofErr w:type="spellEnd"/>
      <w:r>
        <w:t xml:space="preserve"> </w:t>
      </w:r>
      <w:proofErr w:type="spellStart"/>
      <w:r>
        <w:t>từ</w:t>
      </w:r>
      <w:proofErr w:type="spellEnd"/>
      <w:r>
        <w:t xml:space="preserve"> </w:t>
      </w:r>
      <w:proofErr w:type="spellStart"/>
      <w:r>
        <w:t>ngoài</w:t>
      </w:r>
      <w:proofErr w:type="spellEnd"/>
      <w:r>
        <w:t xml:space="preserve"> EU</w:t>
      </w:r>
      <w:r w:rsidR="00AA5991">
        <w:t>.</w:t>
      </w:r>
    </w:p>
    <w:p w:rsidR="00AA5991" w:rsidRDefault="00353B60">
      <w:proofErr w:type="spellStart"/>
      <w:r>
        <w:t>Nhà</w:t>
      </w:r>
      <w:proofErr w:type="spellEnd"/>
      <w:r>
        <w:t xml:space="preserve"> </w:t>
      </w:r>
      <w:proofErr w:type="spellStart"/>
      <w:r>
        <w:t>bán</w:t>
      </w:r>
      <w:proofErr w:type="spellEnd"/>
      <w:r>
        <w:t xml:space="preserve"> </w:t>
      </w:r>
      <w:proofErr w:type="spellStart"/>
      <w:r>
        <w:t>lẻ</w:t>
      </w:r>
      <w:proofErr w:type="spellEnd"/>
      <w:r>
        <w:t xml:space="preserve"> G ở </w:t>
      </w:r>
      <w:proofErr w:type="spellStart"/>
      <w:r>
        <w:t>Tây</w:t>
      </w:r>
      <w:proofErr w:type="spellEnd"/>
      <w:r>
        <w:t xml:space="preserve"> Ban </w:t>
      </w:r>
      <w:proofErr w:type="spellStart"/>
      <w:r>
        <w:t>Nha</w:t>
      </w:r>
      <w:proofErr w:type="spellEnd"/>
      <w:r>
        <w:t xml:space="preserve"> </w:t>
      </w:r>
      <w:proofErr w:type="spellStart"/>
      <w:r>
        <w:t>có</w:t>
      </w:r>
      <w:proofErr w:type="spellEnd"/>
      <w:r>
        <w:t xml:space="preserve"> </w:t>
      </w:r>
      <w:proofErr w:type="spellStart"/>
      <w:r>
        <w:t>phải</w:t>
      </w:r>
      <w:proofErr w:type="spellEnd"/>
      <w:r>
        <w:t xml:space="preserve"> </w:t>
      </w:r>
      <w:proofErr w:type="spellStart"/>
      <w:r>
        <w:t>tuân</w:t>
      </w:r>
      <w:proofErr w:type="spellEnd"/>
      <w:r>
        <w:t xml:space="preserve"> </w:t>
      </w:r>
      <w:proofErr w:type="spellStart"/>
      <w:r>
        <w:t>thủ</w:t>
      </w:r>
      <w:proofErr w:type="spellEnd"/>
      <w:r>
        <w:t xml:space="preserve"> EUTR </w:t>
      </w:r>
      <w:proofErr w:type="spellStart"/>
      <w:r>
        <w:t>đối</w:t>
      </w:r>
      <w:proofErr w:type="spellEnd"/>
      <w:r>
        <w:t xml:space="preserve"> </w:t>
      </w:r>
      <w:proofErr w:type="spellStart"/>
      <w:r>
        <w:t>với</w:t>
      </w:r>
      <w:proofErr w:type="spellEnd"/>
      <w:r>
        <w:t xml:space="preserve"> </w:t>
      </w:r>
      <w:proofErr w:type="spellStart"/>
      <w:r>
        <w:t>sản</w:t>
      </w:r>
      <w:proofErr w:type="spellEnd"/>
      <w:r>
        <w:t xml:space="preserve"> </w:t>
      </w:r>
      <w:proofErr w:type="spellStart"/>
      <w:r>
        <w:t>phẩm</w:t>
      </w:r>
      <w:proofErr w:type="spellEnd"/>
      <w:r>
        <w:t xml:space="preserve"> </w:t>
      </w:r>
      <w:proofErr w:type="spellStart"/>
      <w:r>
        <w:t>bán</w:t>
      </w:r>
      <w:proofErr w:type="spellEnd"/>
      <w:r>
        <w:t xml:space="preserve"> </w:t>
      </w:r>
      <w:proofErr w:type="spellStart"/>
      <w:r>
        <w:t>cho</w:t>
      </w:r>
      <w:proofErr w:type="spellEnd"/>
      <w:r>
        <w:t xml:space="preserve"> </w:t>
      </w:r>
      <w:proofErr w:type="spellStart"/>
      <w:r>
        <w:t>người</w:t>
      </w:r>
      <w:proofErr w:type="spellEnd"/>
      <w:r>
        <w:t xml:space="preserve"> </w:t>
      </w:r>
      <w:proofErr w:type="spellStart"/>
      <w:r>
        <w:t>tiêu</w:t>
      </w:r>
      <w:proofErr w:type="spellEnd"/>
      <w:r>
        <w:t xml:space="preserve"> </w:t>
      </w:r>
      <w:proofErr w:type="spellStart"/>
      <w:r>
        <w:t>dùng</w:t>
      </w:r>
      <w:proofErr w:type="spellEnd"/>
      <w:r>
        <w:t xml:space="preserve"> </w:t>
      </w:r>
      <w:proofErr w:type="spellStart"/>
      <w:r>
        <w:t>không</w:t>
      </w:r>
      <w:proofErr w:type="spellEnd"/>
      <w:r>
        <w:t xml:space="preserve"> (</w:t>
      </w:r>
      <w:proofErr w:type="spellStart"/>
      <w:r>
        <w:t>bút</w:t>
      </w:r>
      <w:proofErr w:type="spellEnd"/>
      <w:r>
        <w:t xml:space="preserve">, </w:t>
      </w:r>
      <w:proofErr w:type="spellStart"/>
      <w:r>
        <w:t>khung</w:t>
      </w:r>
      <w:proofErr w:type="spellEnd"/>
      <w:r>
        <w:t xml:space="preserve"> </w:t>
      </w:r>
      <w:proofErr w:type="spellStart"/>
      <w:r>
        <w:t>tranh</w:t>
      </w:r>
      <w:proofErr w:type="spellEnd"/>
      <w:r>
        <w:t xml:space="preserve">, </w:t>
      </w:r>
      <w:proofErr w:type="spellStart"/>
      <w:r>
        <w:t>phong</w:t>
      </w:r>
      <w:proofErr w:type="spellEnd"/>
      <w:r>
        <w:t xml:space="preserve"> </w:t>
      </w:r>
      <w:proofErr w:type="spellStart"/>
      <w:r>
        <w:t>bì</w:t>
      </w:r>
      <w:proofErr w:type="spellEnd"/>
      <w:r>
        <w:t xml:space="preserve">). </w:t>
      </w:r>
      <w:proofErr w:type="spellStart"/>
      <w:r>
        <w:t>Họ</w:t>
      </w:r>
      <w:proofErr w:type="spellEnd"/>
      <w:r>
        <w:t xml:space="preserve"> </w:t>
      </w:r>
      <w:proofErr w:type="spellStart"/>
      <w:r>
        <w:t>là</w:t>
      </w:r>
      <w:proofErr w:type="spellEnd"/>
      <w:r>
        <w:t xml:space="preserve"> operator hay trader? </w:t>
      </w:r>
      <w:proofErr w:type="spellStart"/>
      <w:r>
        <w:t>Giải</w:t>
      </w:r>
      <w:proofErr w:type="spellEnd"/>
      <w:r>
        <w:t xml:space="preserve"> </w:t>
      </w:r>
      <w:proofErr w:type="spellStart"/>
      <w:r>
        <w:t>thích</w:t>
      </w:r>
      <w:proofErr w:type="spellEnd"/>
      <w:r w:rsidR="00AA5991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37495" w:rsidTr="00F37495">
        <w:tc>
          <w:tcPr>
            <w:tcW w:w="9016" w:type="dxa"/>
          </w:tcPr>
          <w:p w:rsidR="00F37495" w:rsidRDefault="00F37495"/>
          <w:p w:rsidR="00F37495" w:rsidRDefault="00F37495"/>
          <w:p w:rsidR="00F37495" w:rsidRDefault="00F37495"/>
          <w:p w:rsidR="00F37495" w:rsidRDefault="00F37495"/>
          <w:p w:rsidR="00F37495" w:rsidRDefault="00F37495"/>
          <w:p w:rsidR="00F37495" w:rsidRDefault="00F37495"/>
          <w:p w:rsidR="00F37495" w:rsidRDefault="00F37495"/>
          <w:p w:rsidR="00F37495" w:rsidRDefault="00F37495"/>
          <w:p w:rsidR="00F37495" w:rsidRDefault="00F37495"/>
          <w:p w:rsidR="00F37495" w:rsidRDefault="00F37495"/>
        </w:tc>
      </w:tr>
    </w:tbl>
    <w:p w:rsidR="00F37495" w:rsidRDefault="00F37495"/>
    <w:p w:rsidR="006B7705" w:rsidRPr="006409EA" w:rsidRDefault="00353B60">
      <w:pPr>
        <w:rPr>
          <w:b/>
        </w:rPr>
      </w:pPr>
      <w:proofErr w:type="spellStart"/>
      <w:r>
        <w:rPr>
          <w:b/>
        </w:rPr>
        <w:t>Kịch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bản</w:t>
      </w:r>
      <w:proofErr w:type="spellEnd"/>
      <w:r>
        <w:rPr>
          <w:b/>
        </w:rPr>
        <w:t xml:space="preserve"> </w:t>
      </w:r>
      <w:r w:rsidR="006B7705" w:rsidRPr="006409EA">
        <w:rPr>
          <w:b/>
        </w:rPr>
        <w:t>7</w:t>
      </w:r>
    </w:p>
    <w:p w:rsidR="006B7705" w:rsidRDefault="00353B60">
      <w:proofErr w:type="spellStart"/>
      <w:r>
        <w:t>Công</w:t>
      </w:r>
      <w:proofErr w:type="spellEnd"/>
      <w:r>
        <w:t xml:space="preserve"> ty H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Đan</w:t>
      </w:r>
      <w:proofErr w:type="spellEnd"/>
      <w:r>
        <w:t xml:space="preserve"> </w:t>
      </w:r>
      <w:proofErr w:type="spellStart"/>
      <w:r>
        <w:t>Mạch</w:t>
      </w:r>
      <w:proofErr w:type="spellEnd"/>
      <w:r>
        <w:t xml:space="preserve"> </w:t>
      </w:r>
      <w:proofErr w:type="spellStart"/>
      <w:r>
        <w:t>sản</w:t>
      </w:r>
      <w:proofErr w:type="spellEnd"/>
      <w:r>
        <w:t xml:space="preserve"> </w:t>
      </w:r>
      <w:proofErr w:type="spellStart"/>
      <w:r>
        <w:t>xuất</w:t>
      </w:r>
      <w:proofErr w:type="spellEnd"/>
      <w:r>
        <w:t xml:space="preserve"> </w:t>
      </w:r>
      <w:proofErr w:type="spellStart"/>
      <w:r>
        <w:t>sản</w:t>
      </w:r>
      <w:proofErr w:type="spellEnd"/>
      <w:r>
        <w:t xml:space="preserve"> </w:t>
      </w:r>
      <w:proofErr w:type="spellStart"/>
      <w:r>
        <w:t>phẩm</w:t>
      </w:r>
      <w:proofErr w:type="spellEnd"/>
      <w:r>
        <w:t xml:space="preserve"> </w:t>
      </w:r>
      <w:proofErr w:type="spellStart"/>
      <w:r>
        <w:t>từ</w:t>
      </w:r>
      <w:proofErr w:type="spellEnd"/>
      <w:r>
        <w:t xml:space="preserve"> </w:t>
      </w:r>
      <w:proofErr w:type="spellStart"/>
      <w:r>
        <w:t>gỗ</w:t>
      </w:r>
      <w:proofErr w:type="spellEnd"/>
      <w:r>
        <w:t xml:space="preserve"> </w:t>
      </w:r>
      <w:proofErr w:type="spellStart"/>
      <w:r>
        <w:t>cao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khai</w:t>
      </w:r>
      <w:proofErr w:type="spellEnd"/>
      <w:r>
        <w:t xml:space="preserve"> </w:t>
      </w:r>
      <w:proofErr w:type="spellStart"/>
      <w:r>
        <w:t>thác</w:t>
      </w:r>
      <w:proofErr w:type="spellEnd"/>
      <w:r>
        <w:t xml:space="preserve"> </w:t>
      </w:r>
      <w:proofErr w:type="spellStart"/>
      <w:r>
        <w:t>tại</w:t>
      </w:r>
      <w:proofErr w:type="spellEnd"/>
      <w:r>
        <w:t xml:space="preserve"> </w:t>
      </w:r>
      <w:proofErr w:type="spellStart"/>
      <w:r>
        <w:t>rừng</w:t>
      </w:r>
      <w:proofErr w:type="spellEnd"/>
      <w:r>
        <w:t xml:space="preserve"> </w:t>
      </w:r>
      <w:proofErr w:type="spellStart"/>
      <w:r>
        <w:t>trồng</w:t>
      </w:r>
      <w:proofErr w:type="spellEnd"/>
      <w:r>
        <w:t xml:space="preserve"> ở </w:t>
      </w:r>
      <w:proofErr w:type="spellStart"/>
      <w:r>
        <w:t>Thái</w:t>
      </w:r>
      <w:proofErr w:type="spellEnd"/>
      <w:r>
        <w:t xml:space="preserve"> </w:t>
      </w:r>
      <w:proofErr w:type="gramStart"/>
      <w:r>
        <w:t>Lan</w:t>
      </w:r>
      <w:proofErr w:type="gramEnd"/>
      <w:r w:rsidR="006B7705">
        <w:t xml:space="preserve">. </w:t>
      </w:r>
    </w:p>
    <w:p w:rsidR="006B7705" w:rsidRDefault="00353B60">
      <w:proofErr w:type="spellStart"/>
      <w:r>
        <w:t>Công</w:t>
      </w:r>
      <w:proofErr w:type="spellEnd"/>
      <w:r>
        <w:t xml:space="preserve"> ty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Đan</w:t>
      </w:r>
      <w:proofErr w:type="spellEnd"/>
      <w:r>
        <w:t xml:space="preserve"> </w:t>
      </w:r>
      <w:proofErr w:type="spellStart"/>
      <w:r>
        <w:t>Mạch</w:t>
      </w:r>
      <w:proofErr w:type="spellEnd"/>
      <w:r>
        <w:t xml:space="preserve"> </w:t>
      </w:r>
      <w:proofErr w:type="spellStart"/>
      <w:r>
        <w:t>có</w:t>
      </w:r>
      <w:proofErr w:type="spellEnd"/>
      <w:r>
        <w:t xml:space="preserve"> </w:t>
      </w:r>
      <w:proofErr w:type="spellStart"/>
      <w:r>
        <w:t>cần</w:t>
      </w:r>
      <w:proofErr w:type="spellEnd"/>
      <w:r>
        <w:t xml:space="preserve"> </w:t>
      </w:r>
      <w:proofErr w:type="spellStart"/>
      <w:r>
        <w:t>tuân</w:t>
      </w:r>
      <w:proofErr w:type="spellEnd"/>
      <w:r>
        <w:t xml:space="preserve"> </w:t>
      </w:r>
      <w:proofErr w:type="spellStart"/>
      <w:r>
        <w:t>thủ</w:t>
      </w:r>
      <w:proofErr w:type="spellEnd"/>
      <w:r>
        <w:t xml:space="preserve"> EUTR</w:t>
      </w:r>
      <w:r w:rsidR="006B7705">
        <w:t>?</w:t>
      </w:r>
      <w:r>
        <w:t xml:space="preserve"> </w:t>
      </w:r>
      <w:proofErr w:type="spellStart"/>
      <w:r>
        <w:t>Giải</w:t>
      </w:r>
      <w:proofErr w:type="spellEnd"/>
      <w:r>
        <w:t xml:space="preserve"> </w:t>
      </w:r>
      <w:proofErr w:type="spellStart"/>
      <w:r>
        <w:t>thích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37495" w:rsidTr="00F37495">
        <w:tc>
          <w:tcPr>
            <w:tcW w:w="9016" w:type="dxa"/>
          </w:tcPr>
          <w:p w:rsidR="00F37495" w:rsidRDefault="00F37495"/>
          <w:p w:rsidR="00F37495" w:rsidRDefault="00F37495"/>
          <w:p w:rsidR="00F37495" w:rsidRDefault="00F37495"/>
          <w:p w:rsidR="00F37495" w:rsidRDefault="00F37495"/>
          <w:p w:rsidR="00F37495" w:rsidRDefault="00F37495"/>
          <w:p w:rsidR="00F37495" w:rsidRDefault="00F37495"/>
          <w:p w:rsidR="00F37495" w:rsidRDefault="00F37495"/>
          <w:p w:rsidR="00F37495" w:rsidRDefault="00F37495"/>
        </w:tc>
      </w:tr>
    </w:tbl>
    <w:p w:rsidR="00F37495" w:rsidRDefault="00F37495">
      <w:bookmarkStart w:id="0" w:name="_GoBack"/>
      <w:bookmarkEnd w:id="0"/>
    </w:p>
    <w:sectPr w:rsidR="00F37495" w:rsidSect="002133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4F6DA2"/>
    <w:multiLevelType w:val="hybridMultilevel"/>
    <w:tmpl w:val="0B50815A"/>
    <w:lvl w:ilvl="0" w:tplc="E1C020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11AEF"/>
    <w:rsid w:val="00036435"/>
    <w:rsid w:val="00091E94"/>
    <w:rsid w:val="000D01A2"/>
    <w:rsid w:val="000E4A3B"/>
    <w:rsid w:val="001835D9"/>
    <w:rsid w:val="00184A09"/>
    <w:rsid w:val="00200084"/>
    <w:rsid w:val="002133DF"/>
    <w:rsid w:val="002210FD"/>
    <w:rsid w:val="002260C1"/>
    <w:rsid w:val="00292D91"/>
    <w:rsid w:val="00353B60"/>
    <w:rsid w:val="00396F89"/>
    <w:rsid w:val="004124FB"/>
    <w:rsid w:val="00477DB4"/>
    <w:rsid w:val="00483874"/>
    <w:rsid w:val="004C3383"/>
    <w:rsid w:val="004E05EE"/>
    <w:rsid w:val="0053252F"/>
    <w:rsid w:val="0060685A"/>
    <w:rsid w:val="00611AEF"/>
    <w:rsid w:val="00630AB1"/>
    <w:rsid w:val="0063360B"/>
    <w:rsid w:val="00636A28"/>
    <w:rsid w:val="006409EA"/>
    <w:rsid w:val="00643C74"/>
    <w:rsid w:val="00691EF3"/>
    <w:rsid w:val="006B7705"/>
    <w:rsid w:val="007917EB"/>
    <w:rsid w:val="007D04CA"/>
    <w:rsid w:val="009642B7"/>
    <w:rsid w:val="009E2438"/>
    <w:rsid w:val="00A368B1"/>
    <w:rsid w:val="00A45E61"/>
    <w:rsid w:val="00A72857"/>
    <w:rsid w:val="00AA5991"/>
    <w:rsid w:val="00AD0CB5"/>
    <w:rsid w:val="00B341A7"/>
    <w:rsid w:val="00C0123E"/>
    <w:rsid w:val="00C67434"/>
    <w:rsid w:val="00EB7206"/>
    <w:rsid w:val="00F37495"/>
    <w:rsid w:val="00F6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BA5E3D-602C-47E9-B741-036DFD5F5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33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74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728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F6152C-742A-4C5A-AF9D-2ACFE9E26B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6A4D25C-AB4B-42D5-B969-8F4C264DB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A3BFC9-A9B4-41F9-AB55-EBF2D43C51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Doherty Associates</Company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Lam</dc:creator>
  <cp:keywords/>
  <dc:description/>
  <cp:lastModifiedBy>User</cp:lastModifiedBy>
  <cp:revision>7</cp:revision>
  <dcterms:created xsi:type="dcterms:W3CDTF">2013-09-16T08:28:00Z</dcterms:created>
  <dcterms:modified xsi:type="dcterms:W3CDTF">2014-04-21T17:49:00Z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